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F54" w:rsidRDefault="00002F54" w:rsidP="00002F54">
      <w:pPr>
        <w:rPr>
          <w:rFonts w:ascii="黑体" w:eastAsia="仿宋_GB2312" w:hAnsi="Arial" w:cs="黑体"/>
          <w:kern w:val="0"/>
          <w:sz w:val="32"/>
          <w:szCs w:val="32"/>
        </w:rPr>
      </w:pPr>
      <w:r>
        <w:rPr>
          <w:rFonts w:ascii="黑体" w:eastAsia="仿宋_GB2312" w:hAnsi="Arial" w:cs="仿宋_GB2312" w:hint="eastAsia"/>
          <w:kern w:val="0"/>
          <w:sz w:val="32"/>
          <w:szCs w:val="32"/>
        </w:rPr>
        <w:t>附件</w:t>
      </w:r>
      <w:r>
        <w:rPr>
          <w:rFonts w:ascii="黑体" w:eastAsia="仿宋_GB2312" w:hAnsi="Arial" w:cs="黑体"/>
          <w:kern w:val="0"/>
          <w:sz w:val="32"/>
          <w:szCs w:val="32"/>
        </w:rPr>
        <w:t>2</w:t>
      </w:r>
    </w:p>
    <w:p w:rsidR="00002F54" w:rsidRDefault="00002F54" w:rsidP="00002F54">
      <w:pPr>
        <w:rPr>
          <w:rFonts w:ascii="仿宋_GB2312" w:eastAsia="仿宋_GB2312" w:hAnsi="仿宋"/>
          <w:sz w:val="28"/>
          <w:szCs w:val="28"/>
        </w:rPr>
      </w:pPr>
    </w:p>
    <w:p w:rsidR="00002F54" w:rsidRPr="000A2492" w:rsidRDefault="00002F54" w:rsidP="00002F54">
      <w:pPr>
        <w:tabs>
          <w:tab w:val="left" w:pos="4382"/>
        </w:tabs>
        <w:spacing w:beforeLines="100" w:before="312" w:afterLines="50" w:after="156"/>
        <w:jc w:val="center"/>
        <w:rPr>
          <w:rFonts w:ascii="华文中宋" w:eastAsia="华文中宋" w:hAnsi="华文中宋"/>
          <w:b/>
          <w:bCs/>
          <w:sz w:val="44"/>
          <w:szCs w:val="44"/>
        </w:rPr>
      </w:pPr>
      <w:r>
        <w:rPr>
          <w:rFonts w:ascii="华文中宋" w:eastAsia="华文中宋" w:hAnsi="华文中宋" w:cs="仿宋_GB2312" w:hint="eastAsia"/>
          <w:b/>
          <w:bCs/>
          <w:sz w:val="44"/>
          <w:szCs w:val="44"/>
        </w:rPr>
        <w:t>上海高校智库内涵建设计划</w:t>
      </w:r>
    </w:p>
    <w:p w:rsidR="00002F54" w:rsidRPr="000A2492" w:rsidRDefault="00002F54" w:rsidP="00002F54">
      <w:pPr>
        <w:tabs>
          <w:tab w:val="left" w:pos="4382"/>
        </w:tabs>
        <w:spacing w:beforeLines="100" w:before="312" w:after="50"/>
        <w:jc w:val="center"/>
        <w:rPr>
          <w:rFonts w:ascii="华文中宋" w:eastAsia="华文中宋" w:hAnsi="华文中宋"/>
          <w:b/>
          <w:bCs/>
          <w:sz w:val="44"/>
          <w:szCs w:val="44"/>
        </w:rPr>
      </w:pPr>
      <w:r w:rsidRPr="000A2492">
        <w:rPr>
          <w:rFonts w:ascii="华文中宋" w:eastAsia="华文中宋" w:hAnsi="华文中宋" w:cs="仿宋_GB2312" w:hint="eastAsia"/>
          <w:b/>
          <w:bCs/>
          <w:sz w:val="44"/>
          <w:szCs w:val="44"/>
        </w:rPr>
        <w:t>申报书</w:t>
      </w:r>
    </w:p>
    <w:p w:rsidR="00002F54" w:rsidRDefault="00002F54" w:rsidP="00002F54">
      <w:pPr>
        <w:tabs>
          <w:tab w:val="left" w:pos="4382"/>
        </w:tabs>
        <w:jc w:val="center"/>
        <w:rPr>
          <w:rFonts w:eastAsia="仿宋_GB2312"/>
          <w:b/>
          <w:bCs/>
          <w:sz w:val="28"/>
          <w:szCs w:val="28"/>
        </w:rPr>
      </w:pPr>
    </w:p>
    <w:p w:rsidR="00002F54" w:rsidRDefault="00002F54" w:rsidP="00002F54">
      <w:pPr>
        <w:tabs>
          <w:tab w:val="left" w:pos="4382"/>
        </w:tabs>
        <w:jc w:val="center"/>
        <w:rPr>
          <w:rFonts w:eastAsia="仿宋_GB2312"/>
          <w:b/>
          <w:bCs/>
          <w:sz w:val="28"/>
          <w:szCs w:val="28"/>
        </w:rPr>
      </w:pPr>
    </w:p>
    <w:p w:rsidR="00002F54" w:rsidRPr="00DD63B6" w:rsidRDefault="00002F54" w:rsidP="00002F54">
      <w:pPr>
        <w:tabs>
          <w:tab w:val="left" w:pos="3514"/>
          <w:tab w:val="left" w:pos="4382"/>
        </w:tabs>
        <w:spacing w:line="880" w:lineRule="exact"/>
        <w:ind w:firstLineChars="540" w:firstLine="1518"/>
        <w:rPr>
          <w:rFonts w:ascii="仿宋_GB2312" w:eastAsia="仿宋_GB2312" w:hAnsi="宋体"/>
          <w:b/>
          <w:bCs/>
          <w:sz w:val="28"/>
          <w:szCs w:val="28"/>
          <w:u w:val="single"/>
        </w:rPr>
      </w:pPr>
      <w:r w:rsidRPr="00DD63B6">
        <w:rPr>
          <w:rFonts w:ascii="仿宋_GB2312" w:eastAsia="仿宋_GB2312" w:hAnsi="宋体" w:cs="仿宋_GB2312" w:hint="eastAsia"/>
          <w:b/>
          <w:bCs/>
          <w:sz w:val="28"/>
          <w:szCs w:val="28"/>
        </w:rPr>
        <w:t>机构名称：</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cs="仿宋_GB2312"/>
          <w:b/>
          <w:bCs/>
          <w:sz w:val="28"/>
          <w:szCs w:val="28"/>
        </w:rPr>
      </w:pPr>
      <w:r w:rsidRPr="00DD63B6">
        <w:rPr>
          <w:rFonts w:ascii="仿宋_GB2312" w:eastAsia="仿宋_GB2312" w:hAnsi="宋体" w:cs="仿宋_GB2312" w:hint="eastAsia"/>
          <w:b/>
          <w:bCs/>
          <w:sz w:val="28"/>
          <w:szCs w:val="28"/>
        </w:rPr>
        <w:t>负 责 人：</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cs="仿宋_GB2312"/>
          <w:b/>
          <w:bCs/>
          <w:sz w:val="28"/>
          <w:szCs w:val="28"/>
          <w:u w:val="single"/>
        </w:rPr>
      </w:pPr>
      <w:r w:rsidRPr="00DD63B6">
        <w:rPr>
          <w:rFonts w:ascii="仿宋_GB2312" w:eastAsia="仿宋_GB2312" w:hAnsi="宋体" w:cs="仿宋_GB2312" w:hint="eastAsia"/>
          <w:b/>
          <w:bCs/>
          <w:sz w:val="28"/>
          <w:szCs w:val="28"/>
        </w:rPr>
        <w:t>依托学校：</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cs="仿宋_GB2312"/>
          <w:b/>
          <w:bCs/>
          <w:sz w:val="28"/>
          <w:szCs w:val="28"/>
        </w:rPr>
      </w:pPr>
      <w:r w:rsidRPr="00DD63B6">
        <w:rPr>
          <w:rFonts w:ascii="仿宋_GB2312" w:eastAsia="仿宋_GB2312" w:hAnsi="宋体" w:cs="仿宋_GB2312" w:hint="eastAsia"/>
          <w:b/>
          <w:bCs/>
          <w:sz w:val="28"/>
          <w:szCs w:val="28"/>
        </w:rPr>
        <w:t>申请日期：</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b/>
          <w:bCs/>
          <w:sz w:val="28"/>
          <w:szCs w:val="28"/>
        </w:rPr>
      </w:pPr>
      <w:r w:rsidRPr="00DD63B6">
        <w:rPr>
          <w:rFonts w:ascii="仿宋_GB2312" w:eastAsia="仿宋_GB2312" w:hAnsi="宋体" w:cs="仿宋_GB2312" w:hint="eastAsia"/>
          <w:b/>
          <w:bCs/>
          <w:sz w:val="28"/>
          <w:szCs w:val="28"/>
        </w:rPr>
        <w:t>联 系 人：</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b/>
          <w:bCs/>
          <w:sz w:val="28"/>
          <w:szCs w:val="28"/>
        </w:rPr>
      </w:pPr>
      <w:r w:rsidRPr="00DD63B6">
        <w:rPr>
          <w:rFonts w:ascii="仿宋_GB2312" w:eastAsia="仿宋_GB2312" w:hAnsi="宋体" w:cs="仿宋_GB2312" w:hint="eastAsia"/>
          <w:b/>
          <w:bCs/>
          <w:sz w:val="28"/>
          <w:szCs w:val="28"/>
        </w:rPr>
        <w:t>联系电话：</w:t>
      </w:r>
      <w:r w:rsidRPr="00DD63B6">
        <w:rPr>
          <w:rFonts w:ascii="仿宋_GB2312" w:eastAsia="仿宋_GB2312" w:hAnsi="宋体" w:cs="仿宋_GB2312" w:hint="eastAsia"/>
          <w:b/>
          <w:bCs/>
          <w:sz w:val="28"/>
          <w:szCs w:val="28"/>
          <w:u w:val="single"/>
        </w:rPr>
        <w:t xml:space="preserve">                           </w:t>
      </w:r>
    </w:p>
    <w:p w:rsidR="00002F54" w:rsidRPr="00DD63B6" w:rsidRDefault="00002F54" w:rsidP="00002F54">
      <w:pPr>
        <w:tabs>
          <w:tab w:val="left" w:pos="4382"/>
        </w:tabs>
        <w:spacing w:line="880" w:lineRule="exact"/>
        <w:ind w:firstLineChars="540" w:firstLine="1518"/>
        <w:rPr>
          <w:rFonts w:ascii="仿宋_GB2312" w:eastAsia="仿宋_GB2312" w:hAnsi="宋体"/>
          <w:b/>
          <w:bCs/>
          <w:sz w:val="28"/>
          <w:szCs w:val="28"/>
        </w:rPr>
      </w:pPr>
      <w:r w:rsidRPr="00DD63B6">
        <w:rPr>
          <w:rFonts w:ascii="仿宋_GB2312" w:eastAsia="仿宋_GB2312" w:hAnsi="宋体" w:cs="仿宋_GB2312" w:hint="eastAsia"/>
          <w:b/>
          <w:bCs/>
          <w:sz w:val="28"/>
          <w:szCs w:val="28"/>
        </w:rPr>
        <w:t>联系邮箱：</w:t>
      </w:r>
      <w:r w:rsidRPr="00DD63B6">
        <w:rPr>
          <w:rFonts w:ascii="仿宋_GB2312" w:eastAsia="仿宋_GB2312" w:hAnsi="宋体" w:cs="仿宋_GB2312" w:hint="eastAsia"/>
          <w:b/>
          <w:bCs/>
          <w:sz w:val="28"/>
          <w:szCs w:val="28"/>
          <w:u w:val="single"/>
        </w:rPr>
        <w:t xml:space="preserve">                           </w:t>
      </w:r>
    </w:p>
    <w:p w:rsidR="00002F54" w:rsidRDefault="00002F54" w:rsidP="00002F54">
      <w:pPr>
        <w:tabs>
          <w:tab w:val="left" w:pos="4382"/>
        </w:tabs>
        <w:ind w:firstLineChars="540" w:firstLine="1735"/>
        <w:rPr>
          <w:rFonts w:eastAsia="仿宋_GB2312"/>
          <w:b/>
          <w:bCs/>
          <w:sz w:val="32"/>
          <w:szCs w:val="32"/>
        </w:rPr>
      </w:pPr>
      <w:r>
        <w:rPr>
          <w:rFonts w:eastAsia="仿宋_GB2312" w:hint="eastAsia"/>
          <w:b/>
          <w:bCs/>
          <w:sz w:val="32"/>
          <w:szCs w:val="32"/>
        </w:rPr>
        <w:t xml:space="preserve">               </w:t>
      </w:r>
    </w:p>
    <w:p w:rsidR="00002F54" w:rsidRDefault="00002F54" w:rsidP="00002F54">
      <w:pPr>
        <w:tabs>
          <w:tab w:val="left" w:pos="4382"/>
        </w:tabs>
        <w:jc w:val="center"/>
        <w:rPr>
          <w:rFonts w:eastAsia="仿宋_GB2312"/>
          <w:b/>
          <w:bCs/>
          <w:sz w:val="32"/>
          <w:szCs w:val="32"/>
        </w:rPr>
      </w:pPr>
    </w:p>
    <w:p w:rsidR="00002F54" w:rsidRDefault="00002F54" w:rsidP="00002F54">
      <w:pPr>
        <w:tabs>
          <w:tab w:val="left" w:pos="4382"/>
        </w:tabs>
        <w:spacing w:line="600" w:lineRule="exact"/>
        <w:jc w:val="center"/>
        <w:rPr>
          <w:rFonts w:eastAsia="仿宋_GB2312"/>
          <w:b/>
          <w:bCs/>
          <w:spacing w:val="8"/>
          <w:sz w:val="32"/>
          <w:szCs w:val="32"/>
        </w:rPr>
      </w:pPr>
      <w:r>
        <w:rPr>
          <w:rFonts w:eastAsia="仿宋_GB2312" w:cs="仿宋_GB2312" w:hint="eastAsia"/>
          <w:b/>
          <w:bCs/>
          <w:spacing w:val="8"/>
          <w:sz w:val="32"/>
          <w:szCs w:val="32"/>
        </w:rPr>
        <w:t>上海市教育委员会</w:t>
      </w:r>
    </w:p>
    <w:p w:rsidR="00002F54" w:rsidRDefault="00002F54" w:rsidP="00002F54">
      <w:pPr>
        <w:spacing w:line="560" w:lineRule="exact"/>
        <w:jc w:val="center"/>
        <w:rPr>
          <w:rFonts w:eastAsia="仿宋_GB2312"/>
          <w:b/>
          <w:bCs/>
          <w:spacing w:val="8"/>
          <w:sz w:val="32"/>
          <w:szCs w:val="32"/>
        </w:rPr>
      </w:pPr>
      <w:r>
        <w:rPr>
          <w:rFonts w:eastAsia="仿宋_GB2312"/>
          <w:sz w:val="32"/>
          <w:szCs w:val="32"/>
        </w:rPr>
        <w:t>201</w:t>
      </w:r>
      <w:r>
        <w:rPr>
          <w:rFonts w:eastAsia="仿宋_GB2312" w:hint="eastAsia"/>
          <w:sz w:val="32"/>
          <w:szCs w:val="32"/>
        </w:rPr>
        <w:t>7</w:t>
      </w:r>
      <w:r>
        <w:rPr>
          <w:rFonts w:eastAsia="仿宋_GB2312" w:cs="仿宋_GB2312" w:hint="eastAsia"/>
          <w:b/>
          <w:bCs/>
          <w:spacing w:val="8"/>
          <w:sz w:val="32"/>
          <w:szCs w:val="32"/>
        </w:rPr>
        <w:t>年制</w:t>
      </w:r>
    </w:p>
    <w:p w:rsidR="00002F54" w:rsidRDefault="00002F54" w:rsidP="00002F54">
      <w:pPr>
        <w:spacing w:line="560" w:lineRule="exact"/>
        <w:rPr>
          <w:rFonts w:ascii="仿宋" w:eastAsia="仿宋_GB2312" w:hAnsi="仿宋" w:cs="仿宋_GB2312"/>
          <w:sz w:val="30"/>
          <w:szCs w:val="30"/>
        </w:rPr>
      </w:pPr>
      <w:r>
        <w:rPr>
          <w:rFonts w:ascii="仿宋" w:eastAsia="仿宋_GB2312" w:hAnsi="仿宋" w:cs="仿宋_GB2312" w:hint="eastAsia"/>
          <w:sz w:val="30"/>
          <w:szCs w:val="30"/>
        </w:rPr>
        <w:lastRenderedPageBreak/>
        <w:t>申报机构承诺：</w:t>
      </w:r>
    </w:p>
    <w:p w:rsidR="00002F54" w:rsidRDefault="00002F54" w:rsidP="00002F54">
      <w:pPr>
        <w:spacing w:line="560" w:lineRule="exact"/>
        <w:rPr>
          <w:rFonts w:ascii="仿宋" w:eastAsia="仿宋_GB2312" w:hAnsi="仿宋" w:cs="仿宋_GB2312"/>
          <w:sz w:val="30"/>
          <w:szCs w:val="30"/>
        </w:rPr>
      </w:pPr>
    </w:p>
    <w:p w:rsidR="00002F54" w:rsidRDefault="00002F54" w:rsidP="00002F54">
      <w:pPr>
        <w:spacing w:line="560" w:lineRule="exact"/>
        <w:ind w:firstLineChars="200" w:firstLine="600"/>
        <w:rPr>
          <w:rFonts w:ascii="仿宋" w:eastAsia="仿宋_GB2312" w:hAnsi="仿宋" w:cs="仿宋_GB2312"/>
          <w:sz w:val="30"/>
          <w:szCs w:val="30"/>
        </w:rPr>
      </w:pPr>
      <w:r>
        <w:rPr>
          <w:rFonts w:ascii="仿宋" w:eastAsia="仿宋_GB2312" w:hAnsi="仿宋" w:cs="仿宋_GB2312" w:hint="eastAsia"/>
          <w:sz w:val="30"/>
          <w:szCs w:val="30"/>
        </w:rPr>
        <w:t>承诺对所填写各项内容的真实性负责，保证没有虚报和伪造数据。如获准立项，本单位承诺以本表为有约束力的协议，遵守上海市教育委员会的有关规定，按要求认真执行上海高校智库内涵建设计划实施方案，并取得相应建设成果。上海市教育委员会有权对本单位的执行情况进行审查和复核。</w:t>
      </w:r>
    </w:p>
    <w:p w:rsidR="00002F54" w:rsidRDefault="00002F54" w:rsidP="00002F54">
      <w:pPr>
        <w:spacing w:line="560" w:lineRule="exact"/>
        <w:ind w:firstLineChars="200" w:firstLine="600"/>
        <w:rPr>
          <w:rFonts w:ascii="仿宋" w:eastAsia="仿宋_GB2312" w:hAnsi="仿宋" w:cs="仿宋_GB2312"/>
          <w:sz w:val="30"/>
          <w:szCs w:val="30"/>
        </w:rPr>
      </w:pPr>
    </w:p>
    <w:p w:rsidR="00002F54" w:rsidRDefault="00002F54" w:rsidP="00002F54">
      <w:pPr>
        <w:spacing w:line="560" w:lineRule="exact"/>
        <w:ind w:firstLineChars="200" w:firstLine="600"/>
        <w:rPr>
          <w:rFonts w:ascii="仿宋" w:eastAsia="仿宋_GB2312" w:hAnsi="仿宋" w:cs="仿宋_GB2312"/>
          <w:sz w:val="30"/>
          <w:szCs w:val="30"/>
        </w:rPr>
      </w:pPr>
    </w:p>
    <w:p w:rsidR="00002F54" w:rsidRPr="000A2492" w:rsidRDefault="00002F54" w:rsidP="00002F54">
      <w:pPr>
        <w:spacing w:line="560" w:lineRule="exact"/>
        <w:ind w:right="600" w:firstLineChars="200" w:firstLine="600"/>
        <w:jc w:val="right"/>
        <w:rPr>
          <w:rFonts w:ascii="仿宋" w:eastAsia="仿宋_GB2312" w:hAnsi="仿宋" w:cs="仿宋_GB2312"/>
          <w:sz w:val="30"/>
          <w:szCs w:val="30"/>
        </w:rPr>
      </w:pPr>
      <w:r>
        <w:rPr>
          <w:rFonts w:ascii="仿宋" w:eastAsia="仿宋_GB2312" w:hAnsi="仿宋" w:cs="仿宋_GB2312" w:hint="eastAsia"/>
          <w:sz w:val="30"/>
          <w:szCs w:val="30"/>
        </w:rPr>
        <w:t>负责人（签章）：</w:t>
      </w:r>
      <w:r>
        <w:rPr>
          <w:rFonts w:ascii="仿宋" w:eastAsia="仿宋_GB2312" w:hAnsi="仿宋"/>
          <w:sz w:val="30"/>
          <w:szCs w:val="30"/>
        </w:rPr>
        <w:br/>
      </w:r>
    </w:p>
    <w:p w:rsidR="00002F54" w:rsidRDefault="00002F54" w:rsidP="00002F54">
      <w:pPr>
        <w:wordWrap w:val="0"/>
        <w:spacing w:line="560" w:lineRule="exact"/>
        <w:jc w:val="right"/>
        <w:rPr>
          <w:rFonts w:ascii="仿宋" w:eastAsia="仿宋_GB2312" w:hAnsi="仿宋"/>
          <w:b/>
          <w:bCs/>
          <w:spacing w:val="8"/>
          <w:sz w:val="30"/>
          <w:szCs w:val="30"/>
        </w:rPr>
      </w:pPr>
      <w:r>
        <w:rPr>
          <w:rFonts w:ascii="仿宋" w:eastAsia="仿宋_GB2312" w:hAnsi="仿宋" w:cs="仿宋_GB2312" w:hint="eastAsia"/>
          <w:sz w:val="30"/>
          <w:szCs w:val="30"/>
        </w:rPr>
        <w:t>年</w:t>
      </w:r>
      <w:r>
        <w:rPr>
          <w:rFonts w:ascii="仿宋" w:eastAsia="仿宋_GB2312" w:hAnsi="仿宋" w:cs="仿宋_GB2312" w:hint="eastAsia"/>
          <w:sz w:val="30"/>
          <w:szCs w:val="30"/>
        </w:rPr>
        <w:t xml:space="preserve">  </w:t>
      </w:r>
      <w:r>
        <w:rPr>
          <w:rFonts w:ascii="宋体" w:eastAsia="仿宋_GB2312"/>
          <w:sz w:val="30"/>
          <w:szCs w:val="30"/>
        </w:rPr>
        <w:t>  </w:t>
      </w:r>
      <w:r>
        <w:rPr>
          <w:rFonts w:ascii="仿宋" w:eastAsia="仿宋_GB2312" w:hAnsi="仿宋" w:cs="仿宋_GB2312" w:hint="eastAsia"/>
          <w:sz w:val="30"/>
          <w:szCs w:val="30"/>
        </w:rPr>
        <w:t>月</w:t>
      </w:r>
      <w:r>
        <w:rPr>
          <w:rFonts w:ascii="仿宋" w:eastAsia="仿宋_GB2312" w:hAnsi="仿宋" w:cs="仿宋_GB2312" w:hint="eastAsia"/>
          <w:sz w:val="30"/>
          <w:szCs w:val="30"/>
        </w:rPr>
        <w:t xml:space="preserve">  </w:t>
      </w:r>
      <w:r>
        <w:rPr>
          <w:rFonts w:ascii="宋体" w:eastAsia="仿宋_GB2312"/>
          <w:sz w:val="30"/>
          <w:szCs w:val="30"/>
        </w:rPr>
        <w:t>  </w:t>
      </w:r>
      <w:r>
        <w:rPr>
          <w:rFonts w:ascii="仿宋" w:eastAsia="仿宋_GB2312" w:hAnsi="仿宋" w:cs="仿宋_GB2312" w:hint="eastAsia"/>
          <w:sz w:val="30"/>
          <w:szCs w:val="30"/>
        </w:rPr>
        <w:t>日</w:t>
      </w:r>
    </w:p>
    <w:p w:rsidR="00002F54" w:rsidRDefault="00002F54" w:rsidP="00002F54">
      <w:pPr>
        <w:spacing w:line="560" w:lineRule="exact"/>
        <w:rPr>
          <w:rFonts w:ascii="黑体" w:eastAsia="仿宋_GB2312" w:hAnsi="黑体" w:cs="仿宋_GB2312"/>
          <w:b/>
          <w:bCs/>
          <w:sz w:val="32"/>
          <w:szCs w:val="32"/>
        </w:rPr>
      </w:pPr>
      <w:r>
        <w:rPr>
          <w:rFonts w:ascii="仿宋" w:eastAsia="仿宋_GB2312" w:hAnsi="仿宋"/>
          <w:b/>
          <w:bCs/>
          <w:sz w:val="30"/>
          <w:szCs w:val="30"/>
        </w:rPr>
        <w:br w:type="page"/>
      </w:r>
      <w:r>
        <w:rPr>
          <w:rFonts w:ascii="黑体" w:eastAsia="仿宋_GB2312" w:hAnsi="黑体" w:cs="仿宋_GB2312" w:hint="eastAsia"/>
          <w:b/>
          <w:bCs/>
          <w:sz w:val="32"/>
          <w:szCs w:val="32"/>
        </w:rPr>
        <w:lastRenderedPageBreak/>
        <w:t>一、申报机构基本情况</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276"/>
      </w:tblGrid>
      <w:tr w:rsidR="00002F54" w:rsidRPr="00691466" w:rsidTr="00DB51FE">
        <w:trPr>
          <w:trHeight w:val="4706"/>
        </w:trPr>
        <w:tc>
          <w:tcPr>
            <w:tcW w:w="8522" w:type="dxa"/>
          </w:tcPr>
          <w:p w:rsidR="00002F54" w:rsidRPr="00691466" w:rsidRDefault="00002F54" w:rsidP="00DB51FE">
            <w:pPr>
              <w:spacing w:line="400" w:lineRule="exact"/>
              <w:ind w:firstLineChars="200" w:firstLine="480"/>
              <w:rPr>
                <w:rFonts w:ascii="仿宋_GB2312" w:eastAsia="仿宋_GB2312" w:hAnsi="仿宋" w:cs="仿宋_GB2312"/>
                <w:color w:val="000000"/>
                <w:sz w:val="24"/>
                <w:szCs w:val="24"/>
              </w:rPr>
            </w:pPr>
            <w:r w:rsidRPr="00691466">
              <w:rPr>
                <w:rFonts w:ascii="仿宋_GB2312" w:eastAsia="仿宋_GB2312" w:hAnsi="仿宋" w:cs="仿宋_GB2312" w:hint="eastAsia"/>
                <w:color w:val="000000"/>
                <w:sz w:val="24"/>
                <w:szCs w:val="24"/>
              </w:rPr>
              <w:t>根据申报范围，请申报机构在所属范围前标记“■”</w:t>
            </w:r>
          </w:p>
          <w:p w:rsidR="00002F54" w:rsidRPr="00691466"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 xml:space="preserve">□ </w:t>
            </w:r>
            <w:r w:rsidRPr="00691466">
              <w:rPr>
                <w:rFonts w:ascii="仿宋" w:eastAsia="仿宋_GB2312" w:hAnsi="仿宋" w:cs="仿宋_GB2312" w:hint="eastAsia"/>
                <w:color w:val="000000"/>
                <w:sz w:val="24"/>
                <w:szCs w:val="24"/>
              </w:rPr>
              <w:t>第一批上海高校智库</w:t>
            </w:r>
          </w:p>
          <w:p w:rsidR="00002F54" w:rsidRPr="00691466"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 xml:space="preserve">□ </w:t>
            </w:r>
            <w:r w:rsidRPr="00691466">
              <w:rPr>
                <w:rFonts w:ascii="仿宋" w:eastAsia="仿宋_GB2312" w:hAnsi="仿宋" w:cs="仿宋_GB2312" w:hint="eastAsia"/>
                <w:color w:val="000000"/>
                <w:sz w:val="24"/>
                <w:szCs w:val="24"/>
              </w:rPr>
              <w:t>市教委与上海市哲学社会科学规划办公室共同建设的上海市哲学社会科学创新研究基地</w:t>
            </w:r>
          </w:p>
          <w:p w:rsidR="00002F54" w:rsidRPr="00691466"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 xml:space="preserve">□ </w:t>
            </w:r>
            <w:r w:rsidRPr="00691466">
              <w:rPr>
                <w:rFonts w:ascii="仿宋" w:eastAsia="仿宋_GB2312" w:hAnsi="仿宋" w:cs="仿宋_GB2312" w:hint="eastAsia"/>
                <w:color w:val="000000"/>
                <w:sz w:val="24"/>
                <w:szCs w:val="24"/>
              </w:rPr>
              <w:t>上海高校人文社会科学重点研究基地</w:t>
            </w:r>
          </w:p>
          <w:p w:rsidR="00002F54" w:rsidRPr="00691466"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 xml:space="preserve">□ </w:t>
            </w:r>
            <w:r w:rsidRPr="00691466">
              <w:rPr>
                <w:rFonts w:ascii="仿宋" w:eastAsia="仿宋_GB2312" w:hAnsi="仿宋" w:cs="仿宋_GB2312" w:hint="eastAsia"/>
                <w:color w:val="000000"/>
                <w:sz w:val="24"/>
                <w:szCs w:val="24"/>
              </w:rPr>
              <w:t>纳入上海高校智库建设计划和上海高校智库内涵建设计划的上海市知识服务平台</w:t>
            </w:r>
          </w:p>
          <w:p w:rsidR="00002F54"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 xml:space="preserve">□ </w:t>
            </w:r>
            <w:r w:rsidRPr="00691466">
              <w:rPr>
                <w:rFonts w:ascii="仿宋" w:eastAsia="仿宋_GB2312" w:hAnsi="仿宋" w:cs="仿宋_GB2312" w:hint="eastAsia"/>
                <w:color w:val="000000"/>
                <w:sz w:val="24"/>
                <w:szCs w:val="24"/>
              </w:rPr>
              <w:t>积极参加高校智库活动并完成约稿任务的活跃研究机构</w:t>
            </w:r>
          </w:p>
          <w:p w:rsidR="00002F54" w:rsidRPr="00691466" w:rsidRDefault="00002F54" w:rsidP="00DB51FE">
            <w:pPr>
              <w:spacing w:line="400" w:lineRule="exact"/>
              <w:ind w:firstLineChars="200" w:firstLine="480"/>
              <w:rPr>
                <w:rFonts w:ascii="仿宋" w:eastAsia="仿宋_GB2312" w:hAnsi="仿宋" w:cs="仿宋_GB2312"/>
                <w:color w:val="000000"/>
                <w:sz w:val="24"/>
                <w:szCs w:val="24"/>
              </w:rPr>
            </w:pPr>
            <w:r w:rsidRPr="00691466">
              <w:rPr>
                <w:rFonts w:ascii="仿宋_GB2312" w:eastAsia="仿宋_GB2312" w:hAnsi="仿宋" w:cs="仿宋_GB2312" w:hint="eastAsia"/>
                <w:color w:val="000000"/>
                <w:sz w:val="24"/>
                <w:szCs w:val="24"/>
              </w:rPr>
              <w:t>□</w:t>
            </w:r>
            <w:r>
              <w:rPr>
                <w:rFonts w:ascii="仿宋_GB2312" w:eastAsia="仿宋_GB2312" w:hAnsi="仿宋" w:cs="仿宋_GB2312" w:hint="eastAsia"/>
                <w:color w:val="000000"/>
                <w:sz w:val="24"/>
                <w:szCs w:val="24"/>
              </w:rPr>
              <w:t xml:space="preserve"> 市教委重点支持建设的马克思主义学院</w:t>
            </w:r>
          </w:p>
          <w:p w:rsidR="00002F54" w:rsidRPr="00691466" w:rsidRDefault="00002F54" w:rsidP="00DB51FE">
            <w:pPr>
              <w:spacing w:line="560" w:lineRule="exact"/>
              <w:rPr>
                <w:rFonts w:ascii="黑体" w:eastAsia="仿宋_GB2312" w:hAnsi="黑体" w:cs="仿宋_GB2312"/>
                <w:b/>
                <w:bCs/>
                <w:sz w:val="32"/>
                <w:szCs w:val="32"/>
              </w:rPr>
            </w:pPr>
          </w:p>
        </w:tc>
      </w:tr>
      <w:tr w:rsidR="00002F54" w:rsidRPr="00691466" w:rsidTr="00DB51FE">
        <w:trPr>
          <w:trHeight w:val="7768"/>
        </w:trPr>
        <w:tc>
          <w:tcPr>
            <w:tcW w:w="8522" w:type="dxa"/>
          </w:tcPr>
          <w:p w:rsidR="00002F54" w:rsidRPr="00691466" w:rsidRDefault="00002F54" w:rsidP="00DB51FE">
            <w:pPr>
              <w:spacing w:line="560" w:lineRule="exact"/>
              <w:ind w:firstLineChars="200" w:firstLine="480"/>
              <w:rPr>
                <w:rFonts w:ascii="仿宋_GB2312" w:eastAsia="仿宋_GB2312" w:cs="Calibri"/>
                <w:color w:val="000000"/>
                <w:sz w:val="24"/>
                <w:szCs w:val="24"/>
              </w:rPr>
            </w:pPr>
            <w:r w:rsidRPr="00691466">
              <w:rPr>
                <w:rFonts w:ascii="仿宋_GB2312" w:eastAsia="仿宋_GB2312" w:cs="Calibri" w:hint="eastAsia"/>
                <w:color w:val="000000"/>
                <w:sz w:val="24"/>
                <w:szCs w:val="24"/>
              </w:rPr>
              <w:t>1.申报机构近三年在同一研究领域，已承担政府部门或相关行业部门的咨询任务（请说明咨询任务的名称，来源单位，结项情况，研究起止时间等。）</w:t>
            </w:r>
          </w:p>
          <w:p w:rsidR="00002F54" w:rsidRPr="00691466" w:rsidRDefault="00002F54" w:rsidP="00DB51FE">
            <w:pPr>
              <w:spacing w:line="560" w:lineRule="exact"/>
              <w:ind w:firstLineChars="200" w:firstLine="480"/>
              <w:rPr>
                <w:rFonts w:ascii="黑体" w:eastAsia="仿宋_GB2312" w:hAnsi="黑体" w:cs="仿宋_GB2312"/>
                <w:b/>
                <w:bCs/>
                <w:sz w:val="32"/>
                <w:szCs w:val="32"/>
              </w:rPr>
            </w:pPr>
            <w:r w:rsidRPr="00691466">
              <w:rPr>
                <w:rFonts w:ascii="仿宋_GB2312" w:eastAsia="仿宋_GB2312" w:cs="Calibri" w:hint="eastAsia"/>
                <w:color w:val="000000"/>
                <w:sz w:val="24"/>
                <w:szCs w:val="24"/>
              </w:rPr>
              <w:t>2.申报机构近三年在同一研究领域，已报送的决策咨询报告（请说明决策咨询报告的名称，报送对象，是否被采纳或获得批示。限列举5篇代表性咨询报告。</w:t>
            </w:r>
          </w:p>
        </w:tc>
      </w:tr>
    </w:tbl>
    <w:p w:rsidR="00002F54" w:rsidRDefault="00002F54" w:rsidP="00002F54">
      <w:pPr>
        <w:spacing w:afterLines="20" w:after="62" w:line="400" w:lineRule="exact"/>
        <w:rPr>
          <w:rFonts w:eastAsia="仿宋_GB2312"/>
          <w:sz w:val="18"/>
          <w:szCs w:val="18"/>
        </w:rPr>
      </w:pPr>
      <w:r>
        <w:rPr>
          <w:rFonts w:eastAsia="仿宋_GB2312" w:cs="仿宋_GB2312" w:hint="eastAsia"/>
          <w:sz w:val="18"/>
          <w:szCs w:val="18"/>
        </w:rPr>
        <w:t>注：本页可续页。</w:t>
      </w:r>
    </w:p>
    <w:p w:rsidR="00002F54" w:rsidRDefault="00002F54" w:rsidP="00002F54">
      <w:pPr>
        <w:spacing w:line="560" w:lineRule="exact"/>
        <w:rPr>
          <w:rFonts w:ascii="黑体" w:eastAsia="仿宋_GB2312" w:hAnsi="黑体"/>
          <w:b/>
          <w:bCs/>
          <w:sz w:val="32"/>
          <w:szCs w:val="32"/>
        </w:rPr>
      </w:pPr>
      <w:r>
        <w:rPr>
          <w:rFonts w:ascii="黑体" w:eastAsia="仿宋_GB2312" w:hAnsi="黑体" w:cs="仿宋_GB2312" w:hint="eastAsia"/>
          <w:b/>
          <w:bCs/>
          <w:sz w:val="32"/>
          <w:szCs w:val="32"/>
        </w:rPr>
        <w:lastRenderedPageBreak/>
        <w:t>二、机构负责人及团队情况</w:t>
      </w:r>
    </w:p>
    <w:tbl>
      <w:tblPr>
        <w:tblW w:w="9000"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60"/>
        <w:gridCol w:w="720"/>
        <w:gridCol w:w="1260"/>
        <w:gridCol w:w="1260"/>
        <w:gridCol w:w="320"/>
        <w:gridCol w:w="580"/>
        <w:gridCol w:w="270"/>
        <w:gridCol w:w="810"/>
        <w:gridCol w:w="183"/>
        <w:gridCol w:w="1077"/>
        <w:gridCol w:w="1260"/>
      </w:tblGrid>
      <w:tr w:rsidR="00002F54" w:rsidTr="00DB51FE">
        <w:tc>
          <w:tcPr>
            <w:tcW w:w="9000" w:type="dxa"/>
            <w:gridSpan w:val="11"/>
            <w:tcBorders>
              <w:top w:val="single" w:sz="12" w:space="0" w:color="auto"/>
            </w:tcBorders>
            <w:vAlign w:val="center"/>
          </w:tcPr>
          <w:p w:rsidR="00002F54" w:rsidRDefault="00002F54" w:rsidP="00DB51FE">
            <w:pPr>
              <w:spacing w:line="600" w:lineRule="exact"/>
              <w:jc w:val="center"/>
              <w:rPr>
                <w:rFonts w:ascii="仿宋_GB2312" w:eastAsia="仿宋_GB2312"/>
                <w:b/>
                <w:bCs/>
                <w:sz w:val="24"/>
                <w:szCs w:val="24"/>
              </w:rPr>
            </w:pPr>
            <w:r>
              <w:rPr>
                <w:rFonts w:ascii="仿宋_GB2312" w:eastAsia="仿宋_GB2312" w:cs="仿宋_GB2312" w:hint="eastAsia"/>
                <w:b/>
                <w:bCs/>
                <w:sz w:val="24"/>
                <w:szCs w:val="24"/>
              </w:rPr>
              <w:t>负责人情况</w:t>
            </w:r>
          </w:p>
        </w:tc>
      </w:tr>
      <w:tr w:rsidR="00002F54" w:rsidTr="00DB51FE">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姓名</w:t>
            </w:r>
          </w:p>
        </w:tc>
        <w:tc>
          <w:tcPr>
            <w:tcW w:w="72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性别</w:t>
            </w:r>
          </w:p>
        </w:tc>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出生年月</w:t>
            </w:r>
          </w:p>
        </w:tc>
        <w:tc>
          <w:tcPr>
            <w:tcW w:w="1260" w:type="dxa"/>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工作单位</w:t>
            </w:r>
          </w:p>
        </w:tc>
        <w:tc>
          <w:tcPr>
            <w:tcW w:w="900" w:type="dxa"/>
            <w:gridSpan w:val="2"/>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专业</w:t>
            </w:r>
          </w:p>
        </w:tc>
        <w:tc>
          <w:tcPr>
            <w:tcW w:w="1080" w:type="dxa"/>
            <w:gridSpan w:val="2"/>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职称</w:t>
            </w:r>
          </w:p>
        </w:tc>
        <w:tc>
          <w:tcPr>
            <w:tcW w:w="1260" w:type="dxa"/>
            <w:gridSpan w:val="2"/>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分工</w:t>
            </w:r>
          </w:p>
        </w:tc>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签章</w:t>
            </w:r>
          </w:p>
        </w:tc>
      </w:tr>
      <w:tr w:rsidR="00002F54" w:rsidTr="00DB51FE">
        <w:trPr>
          <w:trHeight w:val="407"/>
        </w:trPr>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c>
          <w:tcPr>
            <w:tcW w:w="900" w:type="dxa"/>
            <w:gridSpan w:val="2"/>
          </w:tcPr>
          <w:p w:rsidR="00002F54" w:rsidRDefault="00002F54" w:rsidP="00DB51FE">
            <w:pPr>
              <w:spacing w:line="600" w:lineRule="exact"/>
              <w:rPr>
                <w:rFonts w:ascii="仿宋_GB2312" w:eastAsia="仿宋_GB2312"/>
                <w:sz w:val="24"/>
                <w:szCs w:val="24"/>
              </w:rPr>
            </w:pPr>
          </w:p>
        </w:tc>
        <w:tc>
          <w:tcPr>
            <w:tcW w:w="1080" w:type="dxa"/>
            <w:gridSpan w:val="2"/>
          </w:tcPr>
          <w:p w:rsidR="00002F54" w:rsidRDefault="00002F54" w:rsidP="00DB51FE">
            <w:pPr>
              <w:spacing w:line="600" w:lineRule="exact"/>
              <w:rPr>
                <w:rFonts w:ascii="仿宋_GB2312" w:eastAsia="仿宋_GB2312"/>
                <w:sz w:val="24"/>
                <w:szCs w:val="24"/>
              </w:rPr>
            </w:pPr>
          </w:p>
        </w:tc>
        <w:tc>
          <w:tcPr>
            <w:tcW w:w="1260" w:type="dxa"/>
            <w:gridSpan w:val="2"/>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rPr>
          <w:trHeight w:val="407"/>
        </w:trPr>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c>
          <w:tcPr>
            <w:tcW w:w="900" w:type="dxa"/>
            <w:gridSpan w:val="2"/>
          </w:tcPr>
          <w:p w:rsidR="00002F54" w:rsidRDefault="00002F54" w:rsidP="00DB51FE">
            <w:pPr>
              <w:spacing w:line="600" w:lineRule="exact"/>
              <w:rPr>
                <w:rFonts w:ascii="仿宋_GB2312" w:eastAsia="仿宋_GB2312"/>
                <w:sz w:val="24"/>
                <w:szCs w:val="24"/>
              </w:rPr>
            </w:pPr>
          </w:p>
        </w:tc>
        <w:tc>
          <w:tcPr>
            <w:tcW w:w="1080" w:type="dxa"/>
            <w:gridSpan w:val="2"/>
          </w:tcPr>
          <w:p w:rsidR="00002F54" w:rsidRDefault="00002F54" w:rsidP="00DB51FE">
            <w:pPr>
              <w:spacing w:line="600" w:lineRule="exact"/>
              <w:rPr>
                <w:rFonts w:ascii="仿宋_GB2312" w:eastAsia="仿宋_GB2312"/>
                <w:sz w:val="24"/>
                <w:szCs w:val="24"/>
              </w:rPr>
            </w:pPr>
          </w:p>
        </w:tc>
        <w:tc>
          <w:tcPr>
            <w:tcW w:w="1260" w:type="dxa"/>
            <w:gridSpan w:val="2"/>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rPr>
          <w:trHeight w:val="407"/>
        </w:trPr>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c>
          <w:tcPr>
            <w:tcW w:w="900" w:type="dxa"/>
            <w:gridSpan w:val="2"/>
          </w:tcPr>
          <w:p w:rsidR="00002F54" w:rsidRDefault="00002F54" w:rsidP="00DB51FE">
            <w:pPr>
              <w:spacing w:line="600" w:lineRule="exact"/>
              <w:rPr>
                <w:rFonts w:ascii="仿宋_GB2312" w:eastAsia="仿宋_GB2312"/>
                <w:sz w:val="24"/>
                <w:szCs w:val="24"/>
              </w:rPr>
            </w:pPr>
          </w:p>
        </w:tc>
        <w:tc>
          <w:tcPr>
            <w:tcW w:w="1080" w:type="dxa"/>
            <w:gridSpan w:val="2"/>
          </w:tcPr>
          <w:p w:rsidR="00002F54" w:rsidRDefault="00002F54" w:rsidP="00DB51FE">
            <w:pPr>
              <w:spacing w:line="600" w:lineRule="exact"/>
              <w:rPr>
                <w:rFonts w:ascii="仿宋_GB2312" w:eastAsia="仿宋_GB2312"/>
                <w:sz w:val="24"/>
                <w:szCs w:val="24"/>
              </w:rPr>
            </w:pPr>
          </w:p>
        </w:tc>
        <w:tc>
          <w:tcPr>
            <w:tcW w:w="1260" w:type="dxa"/>
            <w:gridSpan w:val="2"/>
          </w:tcPr>
          <w:p w:rsidR="00002F54" w:rsidRDefault="00002F54" w:rsidP="00DB51FE">
            <w:pPr>
              <w:spacing w:line="600" w:lineRule="exact"/>
              <w:rPr>
                <w:rFonts w:ascii="仿宋_GB2312" w:eastAsia="仿宋_GB2312"/>
                <w:sz w:val="18"/>
                <w:szCs w:val="18"/>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9000" w:type="dxa"/>
            <w:gridSpan w:val="11"/>
          </w:tcPr>
          <w:p w:rsidR="00002F54" w:rsidRDefault="00002F54" w:rsidP="00DB51FE">
            <w:pPr>
              <w:spacing w:line="600" w:lineRule="exact"/>
              <w:jc w:val="center"/>
              <w:rPr>
                <w:rFonts w:ascii="仿宋_GB2312" w:eastAsia="仿宋_GB2312"/>
                <w:b/>
                <w:bCs/>
                <w:sz w:val="24"/>
                <w:szCs w:val="24"/>
              </w:rPr>
            </w:pPr>
            <w:r>
              <w:rPr>
                <w:rFonts w:ascii="仿宋_GB2312" w:eastAsia="仿宋_GB2312" w:cs="仿宋_GB2312" w:hint="eastAsia"/>
                <w:b/>
                <w:bCs/>
                <w:sz w:val="24"/>
                <w:szCs w:val="24"/>
              </w:rPr>
              <w:t>团队情况</w:t>
            </w:r>
          </w:p>
        </w:tc>
      </w:tr>
      <w:tr w:rsidR="00002F54" w:rsidTr="00DB51FE">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姓名</w:t>
            </w:r>
          </w:p>
        </w:tc>
        <w:tc>
          <w:tcPr>
            <w:tcW w:w="72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性别</w:t>
            </w:r>
          </w:p>
        </w:tc>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出生年月</w:t>
            </w:r>
          </w:p>
        </w:tc>
        <w:tc>
          <w:tcPr>
            <w:tcW w:w="1580" w:type="dxa"/>
            <w:gridSpan w:val="2"/>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工作单位</w:t>
            </w:r>
          </w:p>
        </w:tc>
        <w:tc>
          <w:tcPr>
            <w:tcW w:w="850" w:type="dxa"/>
            <w:gridSpan w:val="2"/>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专业</w:t>
            </w:r>
          </w:p>
        </w:tc>
        <w:tc>
          <w:tcPr>
            <w:tcW w:w="993" w:type="dxa"/>
            <w:gridSpan w:val="2"/>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职称</w:t>
            </w:r>
          </w:p>
        </w:tc>
        <w:tc>
          <w:tcPr>
            <w:tcW w:w="1077"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分工</w:t>
            </w:r>
          </w:p>
        </w:tc>
        <w:tc>
          <w:tcPr>
            <w:tcW w:w="1260" w:type="dxa"/>
            <w:vAlign w:val="center"/>
          </w:tcPr>
          <w:p w:rsidR="00002F54" w:rsidRDefault="00002F54" w:rsidP="00DB51FE">
            <w:pPr>
              <w:spacing w:line="600" w:lineRule="exact"/>
              <w:jc w:val="center"/>
              <w:rPr>
                <w:rFonts w:ascii="仿宋_GB2312" w:eastAsia="仿宋_GB2312"/>
                <w:sz w:val="24"/>
                <w:szCs w:val="24"/>
              </w:rPr>
            </w:pPr>
            <w:r>
              <w:rPr>
                <w:rFonts w:ascii="仿宋_GB2312" w:eastAsia="仿宋_GB2312" w:cs="仿宋_GB2312" w:hint="eastAsia"/>
                <w:sz w:val="24"/>
                <w:szCs w:val="24"/>
              </w:rPr>
              <w:t>签章</w:t>
            </w: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Pr>
          <w:p w:rsidR="00002F54" w:rsidRDefault="00002F54" w:rsidP="00DB51FE">
            <w:pPr>
              <w:spacing w:line="600" w:lineRule="exact"/>
              <w:rPr>
                <w:rFonts w:ascii="仿宋_GB2312" w:eastAsia="仿宋_GB2312"/>
                <w:sz w:val="24"/>
                <w:szCs w:val="24"/>
              </w:rPr>
            </w:pPr>
          </w:p>
        </w:tc>
        <w:tc>
          <w:tcPr>
            <w:tcW w:w="720"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c>
          <w:tcPr>
            <w:tcW w:w="1580" w:type="dxa"/>
            <w:gridSpan w:val="2"/>
          </w:tcPr>
          <w:p w:rsidR="00002F54" w:rsidRDefault="00002F54" w:rsidP="00DB51FE">
            <w:pPr>
              <w:spacing w:line="600" w:lineRule="exact"/>
              <w:rPr>
                <w:rFonts w:ascii="仿宋_GB2312" w:eastAsia="仿宋_GB2312"/>
                <w:sz w:val="24"/>
                <w:szCs w:val="24"/>
              </w:rPr>
            </w:pPr>
          </w:p>
        </w:tc>
        <w:tc>
          <w:tcPr>
            <w:tcW w:w="850" w:type="dxa"/>
            <w:gridSpan w:val="2"/>
          </w:tcPr>
          <w:p w:rsidR="00002F54" w:rsidRDefault="00002F54" w:rsidP="00DB51FE">
            <w:pPr>
              <w:spacing w:line="600" w:lineRule="exact"/>
              <w:rPr>
                <w:rFonts w:ascii="仿宋_GB2312" w:eastAsia="仿宋_GB2312"/>
                <w:sz w:val="24"/>
                <w:szCs w:val="24"/>
              </w:rPr>
            </w:pPr>
          </w:p>
        </w:tc>
        <w:tc>
          <w:tcPr>
            <w:tcW w:w="993" w:type="dxa"/>
            <w:gridSpan w:val="2"/>
          </w:tcPr>
          <w:p w:rsidR="00002F54" w:rsidRDefault="00002F54" w:rsidP="00DB51FE">
            <w:pPr>
              <w:spacing w:line="600" w:lineRule="exact"/>
              <w:rPr>
                <w:rFonts w:ascii="仿宋_GB2312" w:eastAsia="仿宋_GB2312"/>
                <w:sz w:val="24"/>
                <w:szCs w:val="24"/>
              </w:rPr>
            </w:pPr>
          </w:p>
        </w:tc>
        <w:tc>
          <w:tcPr>
            <w:tcW w:w="1077" w:type="dxa"/>
          </w:tcPr>
          <w:p w:rsidR="00002F54" w:rsidRDefault="00002F54" w:rsidP="00DB51FE">
            <w:pPr>
              <w:spacing w:line="600" w:lineRule="exact"/>
              <w:rPr>
                <w:rFonts w:ascii="仿宋_GB2312" w:eastAsia="仿宋_GB2312"/>
                <w:sz w:val="24"/>
                <w:szCs w:val="24"/>
              </w:rPr>
            </w:pPr>
          </w:p>
        </w:tc>
        <w:tc>
          <w:tcPr>
            <w:tcW w:w="1260" w:type="dxa"/>
          </w:tcPr>
          <w:p w:rsidR="00002F54" w:rsidRDefault="00002F54" w:rsidP="00DB51FE">
            <w:pPr>
              <w:spacing w:line="600" w:lineRule="exact"/>
              <w:rPr>
                <w:rFonts w:ascii="仿宋_GB2312" w:eastAsia="仿宋_GB2312"/>
                <w:sz w:val="24"/>
                <w:szCs w:val="24"/>
              </w:rPr>
            </w:pPr>
          </w:p>
        </w:tc>
      </w:tr>
      <w:tr w:rsidR="00002F54" w:rsidTr="00DB51FE">
        <w:tc>
          <w:tcPr>
            <w:tcW w:w="1260" w:type="dxa"/>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720" w:type="dxa"/>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1260" w:type="dxa"/>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1580" w:type="dxa"/>
            <w:gridSpan w:val="2"/>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850" w:type="dxa"/>
            <w:gridSpan w:val="2"/>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993" w:type="dxa"/>
            <w:gridSpan w:val="2"/>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1077" w:type="dxa"/>
            <w:tcBorders>
              <w:bottom w:val="single" w:sz="12" w:space="0" w:color="auto"/>
            </w:tcBorders>
          </w:tcPr>
          <w:p w:rsidR="00002F54" w:rsidRDefault="00002F54" w:rsidP="00DB51FE">
            <w:pPr>
              <w:spacing w:line="600" w:lineRule="exact"/>
              <w:rPr>
                <w:rFonts w:ascii="仿宋_GB2312" w:eastAsia="仿宋_GB2312"/>
                <w:sz w:val="24"/>
                <w:szCs w:val="24"/>
              </w:rPr>
            </w:pPr>
          </w:p>
        </w:tc>
        <w:tc>
          <w:tcPr>
            <w:tcW w:w="1260" w:type="dxa"/>
            <w:tcBorders>
              <w:bottom w:val="single" w:sz="12" w:space="0" w:color="auto"/>
            </w:tcBorders>
          </w:tcPr>
          <w:p w:rsidR="00002F54" w:rsidRDefault="00002F54" w:rsidP="00DB51FE">
            <w:pPr>
              <w:spacing w:line="600" w:lineRule="exact"/>
              <w:rPr>
                <w:rFonts w:ascii="仿宋_GB2312" w:eastAsia="仿宋_GB2312"/>
                <w:sz w:val="24"/>
                <w:szCs w:val="24"/>
              </w:rPr>
            </w:pPr>
          </w:p>
        </w:tc>
      </w:tr>
    </w:tbl>
    <w:p w:rsidR="00002F54" w:rsidRDefault="00002F54" w:rsidP="00002F54">
      <w:pPr>
        <w:spacing w:afterLines="20" w:after="62" w:line="400" w:lineRule="exact"/>
        <w:rPr>
          <w:rFonts w:eastAsia="仿宋_GB2312"/>
          <w:sz w:val="18"/>
          <w:szCs w:val="18"/>
        </w:rPr>
      </w:pPr>
      <w:r>
        <w:rPr>
          <w:rFonts w:eastAsia="仿宋_GB2312" w:cs="仿宋_GB2312" w:hint="eastAsia"/>
          <w:sz w:val="18"/>
          <w:szCs w:val="18"/>
        </w:rPr>
        <w:t>注：本页可续页。</w:t>
      </w:r>
    </w:p>
    <w:p w:rsidR="00002F54" w:rsidRDefault="00002F54" w:rsidP="00002F54">
      <w:pPr>
        <w:rPr>
          <w:rFonts w:ascii="黑体" w:eastAsia="仿宋_GB2312" w:hAnsi="黑体"/>
          <w:b/>
          <w:sz w:val="32"/>
          <w:szCs w:val="32"/>
        </w:rPr>
      </w:pPr>
      <w:r>
        <w:rPr>
          <w:rFonts w:ascii="黑体" w:eastAsia="仿宋_GB2312" w:hAnsi="黑体" w:cs="仿宋_GB2312" w:hint="eastAsia"/>
          <w:b/>
          <w:sz w:val="32"/>
          <w:szCs w:val="32"/>
        </w:rPr>
        <w:lastRenderedPageBreak/>
        <w:t>三、智库建设三年规划和</w:t>
      </w:r>
      <w:r>
        <w:rPr>
          <w:rFonts w:ascii="黑体" w:eastAsia="仿宋_GB2312" w:hAnsi="黑体" w:cs="仿宋_GB2312" w:hint="eastAsia"/>
          <w:b/>
          <w:sz w:val="32"/>
          <w:szCs w:val="32"/>
        </w:rPr>
        <w:t>2017</w:t>
      </w:r>
      <w:r>
        <w:rPr>
          <w:rFonts w:ascii="黑体" w:eastAsia="仿宋_GB2312" w:hAnsi="黑体" w:cs="仿宋_GB2312" w:hint="eastAsia"/>
          <w:b/>
          <w:sz w:val="32"/>
          <w:szCs w:val="32"/>
        </w:rPr>
        <w:t>年智库内涵建设计划</w:t>
      </w:r>
    </w:p>
    <w:tbl>
      <w:tblPr>
        <w:tblW w:w="8522"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002F54" w:rsidTr="00DB51FE">
        <w:trPr>
          <w:trHeight w:val="8458"/>
        </w:trPr>
        <w:tc>
          <w:tcPr>
            <w:tcW w:w="8522" w:type="dxa"/>
          </w:tcPr>
          <w:p w:rsidR="00002F54" w:rsidRPr="001B2880" w:rsidRDefault="00002F54" w:rsidP="00DB51FE">
            <w:pPr>
              <w:spacing w:line="560" w:lineRule="exact"/>
              <w:rPr>
                <w:rFonts w:ascii="仿宋_GB2312" w:eastAsia="仿宋_GB2312"/>
                <w:color w:val="000000"/>
                <w:sz w:val="24"/>
                <w:szCs w:val="24"/>
              </w:rPr>
            </w:pPr>
            <w:r w:rsidRPr="001B2880">
              <w:rPr>
                <w:rFonts w:ascii="仿宋_GB2312" w:eastAsia="仿宋_GB2312" w:hint="eastAsia"/>
                <w:color w:val="000000"/>
                <w:sz w:val="24"/>
                <w:szCs w:val="24"/>
              </w:rPr>
              <w:t>1.智库建设三年规划（包括三年建设目标、主要内容、预期效果）。</w:t>
            </w:r>
          </w:p>
          <w:p w:rsidR="00002F54" w:rsidRPr="001B2880" w:rsidRDefault="00002F54" w:rsidP="00DB51FE">
            <w:pPr>
              <w:spacing w:line="560" w:lineRule="exact"/>
              <w:rPr>
                <w:rFonts w:ascii="仿宋_GB2312" w:eastAsia="仿宋_GB2312"/>
                <w:color w:val="000000"/>
                <w:sz w:val="24"/>
                <w:szCs w:val="24"/>
              </w:rPr>
            </w:pPr>
            <w:r w:rsidRPr="001B2880">
              <w:rPr>
                <w:rFonts w:ascii="仿宋_GB2312" w:eastAsia="仿宋_GB2312" w:hint="eastAsia"/>
                <w:color w:val="000000"/>
                <w:sz w:val="24"/>
                <w:szCs w:val="24"/>
              </w:rPr>
              <w:t>2.201</w:t>
            </w:r>
            <w:r>
              <w:rPr>
                <w:rFonts w:ascii="仿宋_GB2312" w:eastAsia="仿宋_GB2312" w:hint="eastAsia"/>
                <w:color w:val="000000"/>
                <w:sz w:val="24"/>
                <w:szCs w:val="24"/>
              </w:rPr>
              <w:t>7</w:t>
            </w:r>
            <w:r w:rsidRPr="001B2880">
              <w:rPr>
                <w:rFonts w:ascii="仿宋_GB2312" w:eastAsia="仿宋_GB2312" w:hint="eastAsia"/>
                <w:color w:val="000000"/>
                <w:sz w:val="24"/>
                <w:szCs w:val="24"/>
              </w:rPr>
              <w:t>年智库内涵建设（包括当年建设目标、主要内容、预期效果）。</w:t>
            </w:r>
          </w:p>
          <w:p w:rsidR="00002F54" w:rsidRPr="001B2880" w:rsidRDefault="00002F54" w:rsidP="00DB51FE">
            <w:pPr>
              <w:spacing w:line="560" w:lineRule="exact"/>
              <w:rPr>
                <w:rFonts w:ascii="仿宋_GB2312" w:eastAsia="仿宋_GB2312"/>
                <w:color w:val="0000FF"/>
                <w:sz w:val="24"/>
                <w:szCs w:val="24"/>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tc>
      </w:tr>
    </w:tbl>
    <w:p w:rsidR="00002F54" w:rsidRDefault="00002F54" w:rsidP="00002F54">
      <w:pPr>
        <w:rPr>
          <w:rFonts w:ascii="黑体" w:eastAsia="仿宋_GB2312" w:hAnsi="黑体"/>
          <w:b/>
          <w:bCs/>
          <w:sz w:val="32"/>
          <w:szCs w:val="32"/>
        </w:rPr>
      </w:pPr>
      <w:r>
        <w:rPr>
          <w:rFonts w:ascii="黑体" w:eastAsia="仿宋_GB2312" w:hAnsi="黑体" w:cs="仿宋_GB2312" w:hint="eastAsia"/>
          <w:b/>
          <w:bCs/>
          <w:sz w:val="32"/>
          <w:szCs w:val="32"/>
        </w:rPr>
        <w:lastRenderedPageBreak/>
        <w:t>四、申请项目一：战略研究课题</w:t>
      </w:r>
    </w:p>
    <w:p w:rsidR="00002F54" w:rsidRDefault="00002F54" w:rsidP="00002F54">
      <w:pPr>
        <w:rPr>
          <w:rFonts w:ascii="仿宋" w:eastAsia="仿宋_GB2312" w:hAnsi="仿宋"/>
          <w:b/>
          <w:bCs/>
          <w:sz w:val="28"/>
          <w:szCs w:val="28"/>
        </w:rPr>
      </w:pPr>
      <w:r>
        <w:rPr>
          <w:rFonts w:ascii="仿宋" w:eastAsia="仿宋_GB2312" w:hAnsi="仿宋" w:cs="仿宋"/>
          <w:b/>
          <w:bCs/>
          <w:sz w:val="28"/>
          <w:szCs w:val="28"/>
        </w:rPr>
        <w:t>(</w:t>
      </w:r>
      <w:r>
        <w:rPr>
          <w:rFonts w:ascii="仿宋" w:eastAsia="仿宋_GB2312" w:hAnsi="仿宋" w:cs="仿宋_GB2312" w:hint="eastAsia"/>
          <w:b/>
          <w:bCs/>
          <w:sz w:val="28"/>
          <w:szCs w:val="28"/>
        </w:rPr>
        <w:t>一</w:t>
      </w:r>
      <w:r>
        <w:rPr>
          <w:rFonts w:ascii="仿宋" w:eastAsia="仿宋_GB2312" w:hAnsi="仿宋" w:cs="仿宋"/>
          <w:b/>
          <w:bCs/>
          <w:sz w:val="28"/>
          <w:szCs w:val="28"/>
        </w:rPr>
        <w:t>)</w:t>
      </w:r>
      <w:r>
        <w:rPr>
          <w:rFonts w:ascii="仿宋" w:eastAsia="仿宋_GB2312" w:hAnsi="仿宋" w:cs="仿宋_GB2312" w:hint="eastAsia"/>
          <w:b/>
          <w:bCs/>
          <w:sz w:val="28"/>
          <w:szCs w:val="28"/>
        </w:rPr>
        <w:t>项目内容相关事项</w:t>
      </w:r>
    </w:p>
    <w:tbl>
      <w:tblPr>
        <w:tblW w:w="860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995"/>
        <w:gridCol w:w="3166"/>
        <w:gridCol w:w="3441"/>
      </w:tblGrid>
      <w:tr w:rsidR="00002F54" w:rsidTr="00DB51FE">
        <w:trPr>
          <w:cantSplit/>
          <w:trHeight w:val="607"/>
          <w:jc w:val="center"/>
        </w:trPr>
        <w:tc>
          <w:tcPr>
            <w:tcW w:w="1995" w:type="dxa"/>
            <w:tcBorders>
              <w:top w:val="single" w:sz="12" w:space="0" w:color="auto"/>
              <w:left w:val="single" w:sz="12" w:space="0" w:color="auto"/>
              <w:bottom w:val="single" w:sz="6" w:space="0" w:color="auto"/>
              <w:right w:val="single" w:sz="6" w:space="0" w:color="auto"/>
            </w:tcBorders>
            <w:vAlign w:val="center"/>
          </w:tcPr>
          <w:p w:rsidR="00002F54" w:rsidRDefault="00002F54" w:rsidP="00DB51FE">
            <w:pPr>
              <w:spacing w:line="560" w:lineRule="exact"/>
              <w:ind w:right="-65"/>
              <w:jc w:val="center"/>
              <w:rPr>
                <w:rFonts w:ascii="仿宋" w:eastAsia="仿宋_GB2312" w:hAnsi="仿宋"/>
                <w:sz w:val="28"/>
                <w:szCs w:val="28"/>
              </w:rPr>
            </w:pPr>
            <w:r>
              <w:rPr>
                <w:rFonts w:ascii="仿宋" w:eastAsia="仿宋_GB2312" w:hAnsi="仿宋" w:cs="仿宋" w:hint="eastAsia"/>
                <w:b/>
                <w:bCs/>
                <w:sz w:val="28"/>
                <w:szCs w:val="28"/>
              </w:rPr>
              <w:t>战略研究课题</w:t>
            </w:r>
          </w:p>
        </w:tc>
        <w:tc>
          <w:tcPr>
            <w:tcW w:w="3166" w:type="dxa"/>
            <w:tcBorders>
              <w:top w:val="single" w:sz="12" w:space="0" w:color="auto"/>
              <w:left w:val="single" w:sz="6" w:space="0" w:color="auto"/>
              <w:bottom w:val="single" w:sz="6" w:space="0" w:color="auto"/>
              <w:right w:val="single" w:sz="6" w:space="0" w:color="auto"/>
            </w:tcBorders>
          </w:tcPr>
          <w:p w:rsidR="00002F54" w:rsidRDefault="00002F54" w:rsidP="00DB51FE">
            <w:pPr>
              <w:spacing w:line="560" w:lineRule="exact"/>
              <w:ind w:right="-65"/>
              <w:rPr>
                <w:rFonts w:ascii="仿宋" w:eastAsia="仿宋_GB2312" w:hAnsi="仿宋"/>
                <w:sz w:val="28"/>
                <w:szCs w:val="28"/>
              </w:rPr>
            </w:pPr>
            <w:r>
              <w:rPr>
                <w:rFonts w:ascii="仿宋" w:eastAsia="仿宋_GB2312" w:hAnsi="仿宋" w:cs="仿宋_GB2312" w:hint="eastAsia"/>
                <w:sz w:val="28"/>
                <w:szCs w:val="28"/>
              </w:rPr>
              <w:t>申报数量：</w:t>
            </w:r>
          </w:p>
        </w:tc>
        <w:tc>
          <w:tcPr>
            <w:tcW w:w="3441" w:type="dxa"/>
            <w:tcBorders>
              <w:top w:val="single" w:sz="12" w:space="0" w:color="auto"/>
              <w:left w:val="single" w:sz="6" w:space="0" w:color="auto"/>
              <w:bottom w:val="single" w:sz="6" w:space="0" w:color="auto"/>
              <w:right w:val="single" w:sz="12" w:space="0" w:color="auto"/>
            </w:tcBorders>
          </w:tcPr>
          <w:p w:rsidR="00002F54" w:rsidRDefault="00002F54" w:rsidP="00DB51FE">
            <w:pPr>
              <w:spacing w:line="560" w:lineRule="exact"/>
              <w:ind w:right="-65"/>
              <w:rPr>
                <w:rFonts w:ascii="仿宋" w:eastAsia="仿宋_GB2312" w:hAnsi="仿宋" w:cs="仿宋"/>
                <w:sz w:val="28"/>
                <w:szCs w:val="28"/>
              </w:rPr>
            </w:pPr>
            <w:r>
              <w:rPr>
                <w:rFonts w:ascii="仿宋" w:eastAsia="仿宋_GB2312" w:hAnsi="仿宋" w:cs="仿宋_GB2312" w:hint="eastAsia"/>
                <w:sz w:val="28"/>
                <w:szCs w:val="28"/>
              </w:rPr>
              <w:t>总预算：</w:t>
            </w:r>
          </w:p>
        </w:tc>
      </w:tr>
      <w:tr w:rsidR="00002F54" w:rsidTr="00DB51FE">
        <w:trPr>
          <w:cantSplit/>
          <w:trHeight w:val="11006"/>
          <w:jc w:val="center"/>
        </w:trPr>
        <w:tc>
          <w:tcPr>
            <w:tcW w:w="8602" w:type="dxa"/>
            <w:gridSpan w:val="3"/>
            <w:tcBorders>
              <w:top w:val="single" w:sz="6" w:space="0" w:color="auto"/>
              <w:left w:val="single" w:sz="12" w:space="0" w:color="auto"/>
              <w:bottom w:val="single" w:sz="12" w:space="0" w:color="auto"/>
              <w:right w:val="single" w:sz="12" w:space="0" w:color="auto"/>
            </w:tcBorders>
          </w:tcPr>
          <w:p w:rsidR="00002F54" w:rsidRPr="001F41FF" w:rsidRDefault="00002F54" w:rsidP="00DB51FE">
            <w:pPr>
              <w:spacing w:line="560" w:lineRule="exact"/>
              <w:ind w:right="-65"/>
              <w:rPr>
                <w:rFonts w:ascii="仿宋" w:eastAsia="仿宋_GB2312" w:hAnsi="仿宋"/>
                <w:color w:val="000000"/>
                <w:sz w:val="24"/>
                <w:szCs w:val="24"/>
              </w:rPr>
            </w:pPr>
            <w:r w:rsidRPr="001F41FF">
              <w:rPr>
                <w:rFonts w:ascii="仿宋" w:eastAsia="仿宋_GB2312" w:hAnsi="仿宋" w:cs="仿宋"/>
                <w:color w:val="000000"/>
                <w:sz w:val="24"/>
                <w:szCs w:val="24"/>
              </w:rPr>
              <w:t>1.</w:t>
            </w:r>
            <w:r w:rsidRPr="001F41FF">
              <w:rPr>
                <w:rFonts w:ascii="仿宋" w:eastAsia="仿宋_GB2312" w:hAnsi="仿宋" w:cs="仿宋_GB2312" w:hint="eastAsia"/>
                <w:color w:val="000000"/>
                <w:sz w:val="24"/>
                <w:szCs w:val="24"/>
              </w:rPr>
              <w:t>研究课题的名称、背景、研究特点、报送对象及战略性意义。</w:t>
            </w:r>
          </w:p>
          <w:p w:rsidR="00002F54" w:rsidRPr="001F41FF" w:rsidRDefault="00002F54" w:rsidP="00DB51FE">
            <w:pPr>
              <w:spacing w:line="560" w:lineRule="exact"/>
              <w:ind w:right="-65"/>
              <w:rPr>
                <w:rFonts w:ascii="仿宋" w:eastAsia="仿宋_GB2312" w:hAnsi="仿宋"/>
                <w:color w:val="000000"/>
                <w:sz w:val="24"/>
                <w:szCs w:val="24"/>
              </w:rPr>
            </w:pPr>
            <w:r w:rsidRPr="001F41FF">
              <w:rPr>
                <w:rFonts w:ascii="仿宋" w:eastAsia="仿宋_GB2312" w:hAnsi="仿宋" w:cs="仿宋"/>
                <w:color w:val="000000"/>
                <w:sz w:val="24"/>
                <w:szCs w:val="24"/>
              </w:rPr>
              <w:t>2.</w:t>
            </w:r>
            <w:r w:rsidRPr="001F41FF">
              <w:rPr>
                <w:rFonts w:ascii="仿宋" w:eastAsia="仿宋_GB2312" w:hAnsi="仿宋" w:cs="仿宋_GB2312" w:hint="eastAsia"/>
                <w:color w:val="000000"/>
                <w:sz w:val="24"/>
                <w:szCs w:val="24"/>
              </w:rPr>
              <w:t>该课题研究的基础条件及前期工作进展情况。</w:t>
            </w:r>
          </w:p>
          <w:p w:rsidR="00002F54" w:rsidRPr="001F41FF" w:rsidRDefault="00002F54" w:rsidP="00DB51FE">
            <w:pPr>
              <w:spacing w:line="560" w:lineRule="exact"/>
              <w:ind w:right="-65"/>
              <w:rPr>
                <w:rFonts w:ascii="仿宋" w:eastAsia="仿宋_GB2312" w:hAnsi="仿宋"/>
                <w:color w:val="000000"/>
                <w:sz w:val="24"/>
                <w:szCs w:val="24"/>
              </w:rPr>
            </w:pPr>
            <w:r w:rsidRPr="001F41FF">
              <w:rPr>
                <w:rFonts w:ascii="仿宋" w:eastAsia="仿宋_GB2312" w:hAnsi="仿宋" w:cs="仿宋"/>
                <w:color w:val="000000"/>
                <w:sz w:val="24"/>
                <w:szCs w:val="24"/>
              </w:rPr>
              <w:t>3.</w:t>
            </w:r>
            <w:r w:rsidRPr="001F41FF">
              <w:rPr>
                <w:rFonts w:ascii="仿宋" w:eastAsia="仿宋_GB2312" w:hAnsi="仿宋" w:cs="仿宋_GB2312" w:hint="eastAsia"/>
                <w:color w:val="000000"/>
                <w:sz w:val="24"/>
                <w:szCs w:val="24"/>
              </w:rPr>
              <w:t>研究内容和进度安排。</w:t>
            </w:r>
          </w:p>
          <w:p w:rsidR="00002F54" w:rsidRPr="001F41FF" w:rsidRDefault="00002F54" w:rsidP="00DB51FE">
            <w:pPr>
              <w:spacing w:line="560" w:lineRule="exact"/>
              <w:ind w:right="-65"/>
              <w:rPr>
                <w:rFonts w:ascii="仿宋" w:eastAsia="仿宋_GB2312" w:hAnsi="仿宋"/>
                <w:color w:val="000000"/>
                <w:sz w:val="24"/>
                <w:szCs w:val="24"/>
              </w:rPr>
            </w:pPr>
            <w:r w:rsidRPr="001F41FF">
              <w:rPr>
                <w:rFonts w:ascii="仿宋" w:eastAsia="仿宋_GB2312" w:hAnsi="仿宋" w:cs="仿宋"/>
                <w:color w:val="000000"/>
                <w:sz w:val="24"/>
                <w:szCs w:val="24"/>
              </w:rPr>
              <w:t>4.</w:t>
            </w:r>
            <w:r w:rsidRPr="001F41FF">
              <w:rPr>
                <w:rFonts w:ascii="仿宋" w:eastAsia="仿宋_GB2312" w:hAnsi="仿宋" w:cs="仿宋_GB2312" w:hint="eastAsia"/>
                <w:color w:val="000000"/>
                <w:sz w:val="24"/>
                <w:szCs w:val="24"/>
              </w:rPr>
              <w:t>课题预期成果及预期效果。</w:t>
            </w:r>
          </w:p>
          <w:p w:rsidR="00002F54" w:rsidRDefault="00002F54" w:rsidP="00DB51FE">
            <w:pPr>
              <w:spacing w:line="560" w:lineRule="exact"/>
              <w:ind w:right="-65"/>
              <w:rPr>
                <w:rFonts w:ascii="仿宋" w:eastAsia="仿宋_GB2312" w:hAnsi="仿宋"/>
              </w:rPr>
            </w:pPr>
          </w:p>
        </w:tc>
      </w:tr>
    </w:tbl>
    <w:p w:rsidR="00002F54" w:rsidRDefault="00002F54" w:rsidP="00002F54">
      <w:pPr>
        <w:spacing w:line="400" w:lineRule="exact"/>
        <w:ind w:right="-62"/>
        <w:jc w:val="left"/>
        <w:rPr>
          <w:rFonts w:ascii="楷体" w:eastAsia="仿宋_GB2312" w:hAnsi="楷体"/>
          <w:sz w:val="24"/>
          <w:szCs w:val="24"/>
        </w:rPr>
      </w:pPr>
      <w:r>
        <w:rPr>
          <w:rFonts w:eastAsia="楷体_GB2312" w:hint="eastAsia"/>
          <w:sz w:val="18"/>
        </w:rPr>
        <w:t>注：本页可续页。</w:t>
      </w:r>
    </w:p>
    <w:p w:rsidR="00002F54" w:rsidRDefault="00002F54" w:rsidP="00002F54">
      <w:pPr>
        <w:rPr>
          <w:rFonts w:ascii="仿宋" w:eastAsia="仿宋_GB2312" w:hAnsi="仿宋"/>
          <w:b/>
          <w:bCs/>
          <w:sz w:val="32"/>
          <w:szCs w:val="32"/>
        </w:rPr>
      </w:pPr>
    </w:p>
    <w:p w:rsidR="00002F54" w:rsidRDefault="00002F54" w:rsidP="00002F54">
      <w:pPr>
        <w:spacing w:line="400" w:lineRule="exact"/>
        <w:ind w:right="-62"/>
        <w:jc w:val="left"/>
        <w:rPr>
          <w:rFonts w:ascii="楷体" w:eastAsia="仿宋_GB2312" w:hAnsi="楷体"/>
          <w:sz w:val="24"/>
          <w:szCs w:val="24"/>
        </w:rPr>
      </w:pPr>
    </w:p>
    <w:p w:rsidR="00002F54" w:rsidRDefault="00002F54" w:rsidP="00002F54">
      <w:pPr>
        <w:rPr>
          <w:rFonts w:ascii="仿宋" w:eastAsia="仿宋_GB2312" w:hAnsi="仿宋" w:cs="仿宋"/>
          <w:b/>
          <w:bCs/>
          <w:sz w:val="28"/>
          <w:szCs w:val="28"/>
        </w:rPr>
      </w:pPr>
      <w:r>
        <w:rPr>
          <w:rFonts w:ascii="仿宋" w:eastAsia="仿宋_GB2312" w:hAnsi="仿宋" w:cs="仿宋" w:hint="eastAsia"/>
          <w:b/>
          <w:bCs/>
          <w:sz w:val="28"/>
          <w:szCs w:val="28"/>
        </w:rPr>
        <w:t>（二）经费预算（单位：元）</w:t>
      </w:r>
    </w:p>
    <w:tbl>
      <w:tblPr>
        <w:tblpPr w:leftFromText="180" w:rightFromText="180" w:vertAnchor="text" w:horzAnchor="page" w:tblpXSpec="center" w:tblpY="602"/>
        <w:tblOverlap w:val="neve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325"/>
        <w:gridCol w:w="802"/>
        <w:gridCol w:w="1358"/>
        <w:gridCol w:w="1080"/>
        <w:gridCol w:w="1080"/>
        <w:gridCol w:w="1080"/>
      </w:tblGrid>
      <w:tr w:rsidR="00002F54" w:rsidTr="00DB51FE">
        <w:trPr>
          <w:trHeight w:hRule="exact" w:val="851"/>
        </w:trPr>
        <w:tc>
          <w:tcPr>
            <w:tcW w:w="709" w:type="dxa"/>
            <w:tcBorders>
              <w:top w:val="single" w:sz="12"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序号</w:t>
            </w:r>
          </w:p>
        </w:tc>
        <w:tc>
          <w:tcPr>
            <w:tcW w:w="1559"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实施内容</w:t>
            </w:r>
          </w:p>
        </w:tc>
        <w:tc>
          <w:tcPr>
            <w:tcW w:w="1325"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规格型号</w:t>
            </w:r>
          </w:p>
        </w:tc>
        <w:tc>
          <w:tcPr>
            <w:tcW w:w="802"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计量单位</w:t>
            </w:r>
          </w:p>
        </w:tc>
        <w:tc>
          <w:tcPr>
            <w:tcW w:w="1358"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单价</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数量</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总额</w:t>
            </w:r>
          </w:p>
        </w:tc>
        <w:tc>
          <w:tcPr>
            <w:tcW w:w="1080" w:type="dxa"/>
            <w:tcBorders>
              <w:top w:val="single" w:sz="12"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测算依据</w:t>
            </w:r>
          </w:p>
        </w:tc>
      </w:tr>
      <w:tr w:rsidR="00002F54" w:rsidTr="00DB51FE">
        <w:trPr>
          <w:trHeight w:hRule="exact" w:val="724"/>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1</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705"/>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2</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715"/>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3</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697"/>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4</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707"/>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5</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702"/>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6</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712"/>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7</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694"/>
        </w:trPr>
        <w:tc>
          <w:tcPr>
            <w:tcW w:w="70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679"/>
        </w:trPr>
        <w:tc>
          <w:tcPr>
            <w:tcW w:w="2268" w:type="dxa"/>
            <w:gridSpan w:val="2"/>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本页小计</w:t>
            </w:r>
          </w:p>
        </w:tc>
        <w:tc>
          <w:tcPr>
            <w:tcW w:w="1325"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06"/>
        </w:trPr>
        <w:tc>
          <w:tcPr>
            <w:tcW w:w="2268" w:type="dxa"/>
            <w:gridSpan w:val="2"/>
            <w:tcBorders>
              <w:top w:val="single" w:sz="6" w:space="0" w:color="auto"/>
              <w:left w:val="single" w:sz="12"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累计</w:t>
            </w:r>
          </w:p>
        </w:tc>
        <w:tc>
          <w:tcPr>
            <w:tcW w:w="1325"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02"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58"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bl>
    <w:p w:rsidR="00002F54" w:rsidRDefault="00002F54" w:rsidP="00002F54">
      <w:pPr>
        <w:spacing w:line="400" w:lineRule="exact"/>
        <w:ind w:right="-62"/>
        <w:jc w:val="left"/>
        <w:rPr>
          <w:rFonts w:ascii="楷体" w:eastAsia="仿宋_GB2312" w:hAnsi="楷体"/>
          <w:sz w:val="24"/>
          <w:szCs w:val="24"/>
        </w:rPr>
      </w:pPr>
    </w:p>
    <w:p w:rsidR="00002F54" w:rsidRDefault="00002F54" w:rsidP="00002F54">
      <w:pPr>
        <w:spacing w:line="400" w:lineRule="exact"/>
        <w:ind w:right="-62"/>
        <w:jc w:val="left"/>
        <w:rPr>
          <w:rFonts w:ascii="楷体" w:eastAsia="仿宋_GB2312" w:hAnsi="楷体" w:cs="仿宋_GB2312"/>
          <w:sz w:val="24"/>
          <w:szCs w:val="24"/>
        </w:rPr>
      </w:pPr>
      <w:r>
        <w:rPr>
          <w:rFonts w:ascii="楷体" w:eastAsia="仿宋_GB2312" w:hAnsi="楷体" w:cs="楷体"/>
          <w:sz w:val="24"/>
          <w:szCs w:val="24"/>
        </w:rPr>
        <w:t xml:space="preserve">     </w:t>
      </w:r>
    </w:p>
    <w:p w:rsidR="00002F54" w:rsidRDefault="00002F54" w:rsidP="00002F54">
      <w:pPr>
        <w:spacing w:line="400" w:lineRule="exact"/>
        <w:ind w:right="-62"/>
        <w:jc w:val="left"/>
        <w:rPr>
          <w:rFonts w:ascii="楷体" w:eastAsia="仿宋_GB2312" w:hAnsi="楷体" w:cs="仿宋_GB2312"/>
          <w:sz w:val="24"/>
          <w:szCs w:val="24"/>
        </w:rPr>
      </w:pPr>
    </w:p>
    <w:p w:rsidR="00002F54" w:rsidRDefault="00002F54" w:rsidP="00002F54">
      <w:pPr>
        <w:spacing w:line="400" w:lineRule="exact"/>
        <w:ind w:right="-62"/>
        <w:jc w:val="left"/>
        <w:rPr>
          <w:rFonts w:ascii="楷体" w:eastAsia="仿宋_GB2312" w:hAnsi="楷体" w:cs="楷体"/>
          <w:sz w:val="24"/>
          <w:szCs w:val="24"/>
        </w:rPr>
      </w:pPr>
      <w:r>
        <w:rPr>
          <w:rFonts w:ascii="楷体" w:eastAsia="仿宋_GB2312" w:hAnsi="楷体" w:cs="仿宋_GB2312" w:hint="eastAsia"/>
          <w:sz w:val="24"/>
          <w:szCs w:val="24"/>
        </w:rPr>
        <w:t>注：</w:t>
      </w:r>
      <w:r>
        <w:rPr>
          <w:rFonts w:ascii="楷体" w:eastAsia="仿宋_GB2312" w:hAnsi="楷体" w:cs="楷体"/>
          <w:sz w:val="24"/>
          <w:szCs w:val="24"/>
        </w:rPr>
        <w:t>1.</w:t>
      </w:r>
      <w:r>
        <w:rPr>
          <w:rFonts w:ascii="楷体" w:eastAsia="仿宋_GB2312" w:hAnsi="楷体" w:cs="仿宋_GB2312" w:hint="eastAsia"/>
          <w:sz w:val="24"/>
          <w:szCs w:val="24"/>
        </w:rPr>
        <w:t>以上表格为一题一表，需要申报多项课题的，请分别填表。</w:t>
      </w:r>
      <w:r>
        <w:rPr>
          <w:rFonts w:ascii="楷体" w:eastAsia="仿宋_GB2312" w:hAnsi="楷体" w:cs="楷体"/>
          <w:sz w:val="24"/>
          <w:szCs w:val="24"/>
        </w:rPr>
        <w:t xml:space="preserve"> </w:t>
      </w:r>
    </w:p>
    <w:p w:rsidR="00002F54" w:rsidRDefault="00002F54" w:rsidP="00002F54">
      <w:pPr>
        <w:spacing w:line="400" w:lineRule="exact"/>
        <w:ind w:right="-62" w:firstLineChars="200" w:firstLine="480"/>
        <w:jc w:val="left"/>
        <w:rPr>
          <w:rFonts w:ascii="楷体" w:eastAsia="仿宋_GB2312" w:hAnsi="楷体" w:cs="仿宋_GB2312"/>
          <w:sz w:val="24"/>
          <w:szCs w:val="24"/>
        </w:rPr>
      </w:pPr>
      <w:r>
        <w:rPr>
          <w:rFonts w:ascii="楷体" w:eastAsia="仿宋_GB2312" w:hAnsi="楷体" w:cs="楷体"/>
          <w:sz w:val="24"/>
          <w:szCs w:val="24"/>
        </w:rPr>
        <w:t>2</w:t>
      </w:r>
      <w:r>
        <w:rPr>
          <w:rFonts w:ascii="楷体" w:eastAsia="仿宋_GB2312" w:hAnsi="楷体" w:cs="仿宋_GB2312" w:hint="eastAsia"/>
          <w:sz w:val="24"/>
          <w:szCs w:val="24"/>
        </w:rPr>
        <w:t>．预期成果制作成本不包含在此计划预算内。</w:t>
      </w:r>
    </w:p>
    <w:p w:rsidR="00002F54" w:rsidRDefault="00002F54" w:rsidP="00002F54">
      <w:pPr>
        <w:spacing w:line="400" w:lineRule="exact"/>
        <w:ind w:right="-62"/>
        <w:jc w:val="left"/>
        <w:rPr>
          <w:rFonts w:ascii="楷体" w:eastAsia="仿宋_GB2312" w:hAnsi="楷体" w:cs="仿宋_GB2312"/>
          <w:sz w:val="24"/>
          <w:szCs w:val="24"/>
        </w:rPr>
        <w:sectPr w:rsidR="00002F54">
          <w:footerReference w:type="default" r:id="rId4"/>
          <w:pgSz w:w="11906" w:h="16838"/>
          <w:pgMar w:top="1440" w:right="1800" w:bottom="1440" w:left="1800" w:header="851" w:footer="992" w:gutter="0"/>
          <w:cols w:space="425"/>
          <w:docGrid w:type="lines" w:linePitch="312"/>
        </w:sectPr>
      </w:pPr>
    </w:p>
    <w:p w:rsidR="00002F54" w:rsidRDefault="00002F54" w:rsidP="00002F54">
      <w:pPr>
        <w:rPr>
          <w:rFonts w:ascii="黑体" w:eastAsia="仿宋_GB2312" w:hAnsi="黑体"/>
          <w:b/>
          <w:bCs/>
          <w:sz w:val="32"/>
          <w:szCs w:val="32"/>
        </w:rPr>
      </w:pPr>
      <w:r>
        <w:rPr>
          <w:rFonts w:ascii="黑体" w:eastAsia="仿宋_GB2312" w:hAnsi="黑体" w:cs="仿宋_GB2312" w:hint="eastAsia"/>
          <w:b/>
          <w:bCs/>
          <w:sz w:val="32"/>
          <w:szCs w:val="32"/>
        </w:rPr>
        <w:lastRenderedPageBreak/>
        <w:t>五、申请项目二：核心数据库</w:t>
      </w:r>
    </w:p>
    <w:p w:rsidR="00002F54" w:rsidRDefault="00002F54" w:rsidP="00002F54">
      <w:pPr>
        <w:rPr>
          <w:rFonts w:ascii="仿宋" w:eastAsia="仿宋_GB2312" w:hAnsi="仿宋"/>
          <w:b/>
          <w:bCs/>
          <w:sz w:val="28"/>
          <w:szCs w:val="28"/>
        </w:rPr>
      </w:pPr>
      <w:r>
        <w:rPr>
          <w:rFonts w:ascii="仿宋" w:eastAsia="仿宋_GB2312" w:hAnsi="仿宋" w:cs="仿宋"/>
          <w:b/>
          <w:bCs/>
          <w:sz w:val="28"/>
          <w:szCs w:val="28"/>
        </w:rPr>
        <w:t>(</w:t>
      </w:r>
      <w:r>
        <w:rPr>
          <w:rFonts w:ascii="仿宋" w:eastAsia="仿宋_GB2312" w:hAnsi="仿宋" w:cs="仿宋_GB2312" w:hint="eastAsia"/>
          <w:b/>
          <w:bCs/>
          <w:sz w:val="28"/>
          <w:szCs w:val="28"/>
        </w:rPr>
        <w:t>一</w:t>
      </w:r>
      <w:r>
        <w:rPr>
          <w:rFonts w:ascii="仿宋" w:eastAsia="仿宋_GB2312" w:hAnsi="仿宋" w:cs="仿宋"/>
          <w:b/>
          <w:bCs/>
          <w:sz w:val="28"/>
          <w:szCs w:val="28"/>
        </w:rPr>
        <w:t>)</w:t>
      </w:r>
      <w:r>
        <w:rPr>
          <w:rFonts w:ascii="仿宋" w:eastAsia="仿宋_GB2312" w:hAnsi="仿宋" w:cs="仿宋_GB2312" w:hint="eastAsia"/>
          <w:b/>
          <w:bCs/>
          <w:sz w:val="28"/>
          <w:szCs w:val="28"/>
        </w:rPr>
        <w:t>项目内容相关事项</w:t>
      </w:r>
    </w:p>
    <w:tbl>
      <w:tblPr>
        <w:tblW w:w="860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602"/>
      </w:tblGrid>
      <w:tr w:rsidR="00002F54" w:rsidTr="00DB51FE">
        <w:trPr>
          <w:cantSplit/>
          <w:trHeight w:val="11905"/>
          <w:jc w:val="center"/>
        </w:trPr>
        <w:tc>
          <w:tcPr>
            <w:tcW w:w="8602" w:type="dxa"/>
          </w:tcPr>
          <w:p w:rsidR="00002F54" w:rsidRPr="001B2880" w:rsidRDefault="00002F54" w:rsidP="00DB51FE">
            <w:pPr>
              <w:spacing w:line="560" w:lineRule="exact"/>
              <w:ind w:right="-65"/>
              <w:rPr>
                <w:rFonts w:ascii="仿宋" w:eastAsia="仿宋_GB2312" w:hAnsi="仿宋" w:cs="仿宋_GB2312"/>
                <w:color w:val="000000"/>
                <w:sz w:val="24"/>
                <w:szCs w:val="24"/>
              </w:rPr>
            </w:pPr>
            <w:r w:rsidRPr="001B2880">
              <w:rPr>
                <w:rFonts w:ascii="仿宋" w:eastAsia="仿宋_GB2312" w:hAnsi="仿宋" w:cs="仿宋"/>
                <w:color w:val="000000"/>
                <w:sz w:val="24"/>
                <w:szCs w:val="24"/>
              </w:rPr>
              <w:t>1.</w:t>
            </w:r>
            <w:r w:rsidRPr="001B2880">
              <w:rPr>
                <w:rFonts w:ascii="仿宋" w:eastAsia="仿宋_GB2312" w:hAnsi="仿宋" w:cs="仿宋_GB2312" w:hint="eastAsia"/>
                <w:color w:val="000000"/>
                <w:sz w:val="24"/>
                <w:szCs w:val="24"/>
              </w:rPr>
              <w:t>数据库建设的背景、意义和内容。</w:t>
            </w:r>
          </w:p>
          <w:p w:rsidR="00002F54" w:rsidRPr="001B2880" w:rsidRDefault="00002F54" w:rsidP="00DB51FE">
            <w:pPr>
              <w:spacing w:line="560" w:lineRule="exact"/>
              <w:ind w:right="-65"/>
              <w:rPr>
                <w:rFonts w:ascii="仿宋" w:eastAsia="仿宋_GB2312" w:hAnsi="仿宋" w:cs="仿宋_GB2312"/>
                <w:color w:val="000000"/>
                <w:sz w:val="24"/>
                <w:szCs w:val="24"/>
              </w:rPr>
            </w:pPr>
            <w:r w:rsidRPr="001B2880">
              <w:rPr>
                <w:rFonts w:ascii="仿宋" w:eastAsia="仿宋_GB2312" w:hAnsi="仿宋" w:cs="仿宋_GB2312" w:hint="eastAsia"/>
                <w:color w:val="000000"/>
                <w:sz w:val="24"/>
                <w:szCs w:val="24"/>
              </w:rPr>
              <w:t>2.</w:t>
            </w:r>
            <w:r w:rsidRPr="001B2880">
              <w:rPr>
                <w:rFonts w:ascii="仿宋" w:eastAsia="仿宋_GB2312" w:hAnsi="仿宋" w:cs="仿宋_GB2312" w:hint="eastAsia"/>
                <w:color w:val="000000"/>
                <w:sz w:val="24"/>
                <w:szCs w:val="24"/>
              </w:rPr>
              <w:t>已有数据库建设情况。</w:t>
            </w:r>
          </w:p>
          <w:p w:rsidR="00002F54" w:rsidRPr="001B2880" w:rsidRDefault="00002F54" w:rsidP="00DB51FE">
            <w:pPr>
              <w:spacing w:line="560" w:lineRule="exact"/>
              <w:ind w:right="-65"/>
              <w:rPr>
                <w:rFonts w:ascii="仿宋" w:eastAsia="仿宋_GB2312" w:hAnsi="仿宋" w:cs="仿宋_GB2312"/>
                <w:color w:val="000000"/>
                <w:sz w:val="24"/>
                <w:szCs w:val="24"/>
              </w:rPr>
            </w:pPr>
            <w:r w:rsidRPr="001B2880">
              <w:rPr>
                <w:rFonts w:ascii="仿宋" w:eastAsia="仿宋_GB2312" w:hAnsi="仿宋" w:cs="仿宋" w:hint="eastAsia"/>
                <w:color w:val="000000"/>
                <w:sz w:val="24"/>
                <w:szCs w:val="24"/>
              </w:rPr>
              <w:t>3</w:t>
            </w:r>
            <w:r w:rsidRPr="001B2880">
              <w:rPr>
                <w:rFonts w:ascii="仿宋" w:eastAsia="仿宋_GB2312" w:hAnsi="仿宋" w:cs="仿宋"/>
                <w:color w:val="000000"/>
                <w:sz w:val="24"/>
                <w:szCs w:val="24"/>
              </w:rPr>
              <w:t>.</w:t>
            </w:r>
            <w:r w:rsidRPr="001B2880">
              <w:rPr>
                <w:rFonts w:ascii="仿宋" w:eastAsia="仿宋_GB2312" w:hAnsi="仿宋" w:cs="仿宋" w:hint="eastAsia"/>
                <w:color w:val="000000"/>
                <w:sz w:val="24"/>
                <w:szCs w:val="24"/>
              </w:rPr>
              <w:t>相同</w:t>
            </w:r>
            <w:r w:rsidRPr="001B2880">
              <w:rPr>
                <w:rFonts w:ascii="仿宋" w:eastAsia="仿宋_GB2312" w:hAnsi="仿宋" w:cs="仿宋_GB2312" w:hint="eastAsia"/>
                <w:color w:val="000000"/>
                <w:sz w:val="24"/>
                <w:szCs w:val="24"/>
              </w:rPr>
              <w:t>领域其他具有竞争优势的数据库，并作优势、劣势对比分析。</w:t>
            </w:r>
          </w:p>
          <w:p w:rsidR="00002F54" w:rsidRDefault="00002F54" w:rsidP="00DB51FE">
            <w:pPr>
              <w:spacing w:line="560" w:lineRule="exact"/>
              <w:ind w:right="-65"/>
              <w:rPr>
                <w:rFonts w:ascii="仿宋" w:eastAsia="仿宋_GB2312" w:hAnsi="仿宋" w:cs="仿宋_GB2312"/>
              </w:rPr>
            </w:pPr>
          </w:p>
        </w:tc>
      </w:tr>
    </w:tbl>
    <w:p w:rsidR="00002F54" w:rsidRDefault="00002F54" w:rsidP="00002F54">
      <w:pPr>
        <w:widowControl/>
        <w:jc w:val="left"/>
        <w:rPr>
          <w:rFonts w:ascii="宋体" w:eastAsia="仿宋_GB2312"/>
          <w:b/>
          <w:bCs/>
          <w:sz w:val="32"/>
          <w:szCs w:val="32"/>
        </w:rPr>
      </w:pPr>
    </w:p>
    <w:p w:rsidR="00002F54" w:rsidRDefault="00002F54" w:rsidP="00002F54">
      <w:pPr>
        <w:rPr>
          <w:rFonts w:ascii="仿宋" w:eastAsia="仿宋_GB2312" w:hAnsi="仿宋" w:cs="仿宋"/>
          <w:b/>
          <w:bCs/>
          <w:sz w:val="28"/>
          <w:szCs w:val="28"/>
        </w:rPr>
      </w:pPr>
      <w:r>
        <w:rPr>
          <w:rFonts w:ascii="仿宋" w:eastAsia="仿宋_GB2312" w:hAnsi="仿宋" w:cs="仿宋" w:hint="eastAsia"/>
          <w:b/>
          <w:bCs/>
          <w:sz w:val="28"/>
          <w:szCs w:val="28"/>
        </w:rPr>
        <w:lastRenderedPageBreak/>
        <w:t>（二）经费预算（单位：元）</w:t>
      </w:r>
    </w:p>
    <w:p w:rsidR="00002F54" w:rsidRDefault="00002F54" w:rsidP="00002F54">
      <w:pPr>
        <w:rPr>
          <w:rFonts w:ascii="仿宋" w:eastAsia="仿宋_GB2312" w:hAnsi="仿宋" w:cs="仿宋"/>
          <w:b/>
          <w:bCs/>
          <w:sz w:val="28"/>
          <w:szCs w:val="28"/>
        </w:rPr>
      </w:pP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1080"/>
        <w:gridCol w:w="1080"/>
        <w:gridCol w:w="1080"/>
        <w:gridCol w:w="1080"/>
        <w:gridCol w:w="1080"/>
        <w:gridCol w:w="1080"/>
        <w:gridCol w:w="1604"/>
      </w:tblGrid>
      <w:tr w:rsidR="00002F54" w:rsidTr="00DB51FE">
        <w:trPr>
          <w:trHeight w:hRule="exact" w:val="851"/>
          <w:jc w:val="center"/>
        </w:trPr>
        <w:tc>
          <w:tcPr>
            <w:tcW w:w="1080" w:type="dxa"/>
            <w:tcBorders>
              <w:top w:val="single" w:sz="12"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序号</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实施内容</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规格型号</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计量单位</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单价</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数量</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总额</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测算依据</w:t>
            </w:r>
          </w:p>
        </w:tc>
        <w:tc>
          <w:tcPr>
            <w:tcW w:w="1604" w:type="dxa"/>
            <w:tcBorders>
              <w:top w:val="single" w:sz="12"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b/>
                <w:bCs/>
                <w:color w:val="000000"/>
                <w:kern w:val="0"/>
                <w:sz w:val="24"/>
                <w:szCs w:val="24"/>
              </w:rPr>
            </w:pPr>
            <w:r>
              <w:rPr>
                <w:rFonts w:ascii="宋体" w:eastAsia="仿宋_GB2312" w:hAnsi="宋体" w:cs="仿宋_GB2312" w:hint="eastAsia"/>
                <w:b/>
                <w:bCs/>
                <w:color w:val="000000"/>
                <w:kern w:val="0"/>
                <w:sz w:val="24"/>
                <w:szCs w:val="24"/>
              </w:rPr>
              <w:t>备注</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1</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2</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3</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4</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5</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6</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7</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1080"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8</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2160" w:type="dxa"/>
            <w:gridSpan w:val="2"/>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本页小计</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2160" w:type="dxa"/>
            <w:gridSpan w:val="2"/>
            <w:tcBorders>
              <w:top w:val="single" w:sz="6" w:space="0" w:color="auto"/>
              <w:left w:val="single" w:sz="12"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累计</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604" w:type="dxa"/>
            <w:tcBorders>
              <w:top w:val="single" w:sz="6" w:space="0" w:color="auto"/>
              <w:left w:val="single" w:sz="6" w:space="0" w:color="auto"/>
              <w:bottom w:val="single" w:sz="12"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bl>
    <w:p w:rsidR="00002F54" w:rsidRDefault="00002F54" w:rsidP="00002F54">
      <w:pPr>
        <w:spacing w:line="400" w:lineRule="exact"/>
        <w:ind w:right="-62"/>
        <w:jc w:val="left"/>
        <w:rPr>
          <w:rFonts w:eastAsia="楷体_GB2312"/>
          <w:sz w:val="18"/>
        </w:rPr>
      </w:pPr>
      <w:r>
        <w:rPr>
          <w:rFonts w:eastAsia="楷体_GB2312" w:hint="eastAsia"/>
          <w:sz w:val="18"/>
        </w:rPr>
        <w:t>注：本页可续页。</w:t>
      </w:r>
    </w:p>
    <w:p w:rsidR="00002F54" w:rsidRDefault="00002F54" w:rsidP="00002F54">
      <w:pPr>
        <w:spacing w:line="400" w:lineRule="exact"/>
        <w:ind w:right="-62"/>
        <w:jc w:val="left"/>
        <w:rPr>
          <w:rFonts w:eastAsia="楷体_GB2312"/>
          <w:sz w:val="18"/>
        </w:rPr>
      </w:pPr>
    </w:p>
    <w:p w:rsidR="00002F54" w:rsidRDefault="00002F54" w:rsidP="00002F54">
      <w:pPr>
        <w:rPr>
          <w:rFonts w:ascii="黑体" w:eastAsia="仿宋_GB2312" w:hAnsi="黑体" w:cs="仿宋_GB2312"/>
          <w:b/>
          <w:sz w:val="32"/>
          <w:szCs w:val="32"/>
        </w:rPr>
      </w:pPr>
      <w:r>
        <w:rPr>
          <w:rFonts w:ascii="黑体" w:eastAsia="仿宋_GB2312" w:hAnsi="黑体" w:cs="仿宋_GB2312" w:hint="eastAsia"/>
          <w:b/>
          <w:sz w:val="32"/>
          <w:szCs w:val="32"/>
        </w:rPr>
        <w:br w:type="page"/>
      </w:r>
      <w:r>
        <w:rPr>
          <w:rFonts w:ascii="黑体" w:eastAsia="仿宋_GB2312" w:hAnsi="黑体" w:cs="仿宋_GB2312" w:hint="eastAsia"/>
          <w:b/>
          <w:sz w:val="32"/>
          <w:szCs w:val="32"/>
        </w:rPr>
        <w:lastRenderedPageBreak/>
        <w:t>六、申请项目三</w:t>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b/>
          <w:sz w:val="32"/>
          <w:szCs w:val="32"/>
        </w:rPr>
        <w:softHyphen/>
      </w:r>
      <w:r>
        <w:rPr>
          <w:rFonts w:ascii="黑体" w:eastAsia="仿宋_GB2312" w:hAnsi="黑体" w:cs="仿宋_GB2312" w:hint="eastAsia"/>
          <w:b/>
          <w:sz w:val="32"/>
          <w:szCs w:val="32"/>
        </w:rPr>
        <w:t>：品牌系列产品</w:t>
      </w:r>
    </w:p>
    <w:p w:rsidR="00002F54" w:rsidRPr="001B2880" w:rsidRDefault="00002F54" w:rsidP="00002F54">
      <w:pPr>
        <w:rPr>
          <w:rFonts w:ascii="仿宋" w:eastAsia="仿宋_GB2312" w:hAnsi="仿宋" w:cs="仿宋_GB2312"/>
          <w:b/>
          <w:bCs/>
          <w:sz w:val="28"/>
          <w:szCs w:val="28"/>
        </w:rPr>
      </w:pPr>
      <w:r w:rsidRPr="001B2880">
        <w:rPr>
          <w:rFonts w:ascii="仿宋" w:eastAsia="仿宋_GB2312" w:hAnsi="仿宋" w:cs="仿宋_GB2312" w:hint="eastAsia"/>
          <w:b/>
          <w:bCs/>
          <w:sz w:val="28"/>
          <w:szCs w:val="28"/>
        </w:rPr>
        <w:t>（一）</w:t>
      </w:r>
      <w:r>
        <w:rPr>
          <w:rFonts w:ascii="仿宋" w:eastAsia="仿宋_GB2312" w:hAnsi="仿宋" w:cs="仿宋_GB2312" w:hint="eastAsia"/>
          <w:b/>
          <w:bCs/>
          <w:sz w:val="28"/>
          <w:szCs w:val="28"/>
        </w:rPr>
        <w:t>项目类别</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977"/>
        <w:gridCol w:w="2885"/>
      </w:tblGrid>
      <w:tr w:rsidR="00002F54" w:rsidTr="00DB51FE">
        <w:trPr>
          <w:trHeight w:val="472"/>
        </w:trPr>
        <w:tc>
          <w:tcPr>
            <w:tcW w:w="2660" w:type="dxa"/>
            <w:tcBorders>
              <w:top w:val="single" w:sz="12" w:space="0" w:color="auto"/>
              <w:left w:val="single" w:sz="12" w:space="0" w:color="auto"/>
              <w:bottom w:val="single" w:sz="6" w:space="0" w:color="auto"/>
              <w:right w:val="single" w:sz="6" w:space="0" w:color="auto"/>
            </w:tcBorders>
          </w:tcPr>
          <w:p w:rsidR="00002F54" w:rsidRDefault="00002F54" w:rsidP="00DB51FE">
            <w:pPr>
              <w:rPr>
                <w:rFonts w:ascii="仿宋" w:eastAsia="仿宋_GB2312" w:hAnsi="仿宋" w:cs="仿宋"/>
                <w:b/>
                <w:bCs/>
                <w:sz w:val="28"/>
                <w:szCs w:val="28"/>
              </w:rPr>
            </w:pPr>
            <w:r>
              <w:rPr>
                <w:rFonts w:ascii="仿宋" w:eastAsia="仿宋_GB2312" w:hAnsi="仿宋" w:cs="仿宋_GB2312" w:hint="eastAsia"/>
                <w:b/>
                <w:bCs/>
                <w:sz w:val="28"/>
                <w:szCs w:val="28"/>
              </w:rPr>
              <w:t>系列专报</w:t>
            </w:r>
          </w:p>
        </w:tc>
        <w:tc>
          <w:tcPr>
            <w:tcW w:w="2977" w:type="dxa"/>
            <w:tcBorders>
              <w:top w:val="single" w:sz="12" w:space="0" w:color="auto"/>
              <w:left w:val="single" w:sz="6" w:space="0" w:color="auto"/>
              <w:bottom w:val="single" w:sz="6" w:space="0" w:color="auto"/>
              <w:right w:val="single" w:sz="6"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数量：</w:t>
            </w:r>
          </w:p>
        </w:tc>
        <w:tc>
          <w:tcPr>
            <w:tcW w:w="2885" w:type="dxa"/>
            <w:tcBorders>
              <w:top w:val="single" w:sz="12" w:space="0" w:color="auto"/>
              <w:left w:val="single" w:sz="6" w:space="0" w:color="auto"/>
              <w:bottom w:val="single" w:sz="6" w:space="0" w:color="auto"/>
              <w:right w:val="single" w:sz="12"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预算：</w:t>
            </w:r>
          </w:p>
        </w:tc>
      </w:tr>
      <w:tr w:rsidR="00002F54" w:rsidTr="00DB51FE">
        <w:trPr>
          <w:trHeight w:val="3198"/>
        </w:trPr>
        <w:tc>
          <w:tcPr>
            <w:tcW w:w="8522" w:type="dxa"/>
            <w:gridSpan w:val="3"/>
            <w:tcBorders>
              <w:top w:val="single" w:sz="6" w:space="0" w:color="auto"/>
              <w:left w:val="single" w:sz="12" w:space="0" w:color="auto"/>
              <w:bottom w:val="single" w:sz="12" w:space="0" w:color="auto"/>
              <w:right w:val="single" w:sz="12" w:space="0" w:color="auto"/>
            </w:tcBorders>
          </w:tcPr>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1</w:t>
            </w:r>
            <w:r>
              <w:rPr>
                <w:rFonts w:ascii="仿宋" w:eastAsia="仿宋_GB2312" w:hAnsi="仿宋" w:cs="仿宋" w:hint="eastAsia"/>
                <w:sz w:val="24"/>
                <w:szCs w:val="24"/>
              </w:rPr>
              <w:t>.</w:t>
            </w:r>
            <w:r>
              <w:rPr>
                <w:rFonts w:ascii="仿宋" w:eastAsia="仿宋_GB2312" w:hAnsi="仿宋" w:cs="仿宋" w:hint="eastAsia"/>
                <w:sz w:val="24"/>
                <w:szCs w:val="24"/>
              </w:rPr>
              <w:t>专报的定位、主要服务对象、报送渠道和频率。</w:t>
            </w:r>
          </w:p>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2</w:t>
            </w:r>
            <w:r>
              <w:rPr>
                <w:rFonts w:ascii="仿宋" w:eastAsia="仿宋_GB2312" w:hAnsi="仿宋" w:cs="仿宋" w:hint="eastAsia"/>
                <w:sz w:val="24"/>
                <w:szCs w:val="24"/>
              </w:rPr>
              <w:t>.</w:t>
            </w:r>
            <w:r>
              <w:rPr>
                <w:rFonts w:ascii="仿宋" w:eastAsia="仿宋_GB2312" w:hAnsi="仿宋" w:cs="仿宋" w:hint="eastAsia"/>
                <w:sz w:val="24"/>
                <w:szCs w:val="24"/>
              </w:rPr>
              <w:t>专报的稿件来源和编辑团队情况。</w:t>
            </w: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p w:rsidR="00002F54" w:rsidRDefault="00002F54" w:rsidP="00DB51FE">
            <w:pPr>
              <w:rPr>
                <w:rFonts w:ascii="仿宋" w:eastAsia="仿宋_GB2312" w:hAnsi="仿宋"/>
              </w:rPr>
            </w:pPr>
          </w:p>
        </w:tc>
      </w:tr>
    </w:tbl>
    <w:p w:rsidR="00002F54" w:rsidRDefault="00002F54" w:rsidP="00002F54">
      <w:pPr>
        <w:rPr>
          <w:rFonts w:eastAsia="仿宋_GB2312"/>
        </w:rPr>
      </w:pPr>
    </w:p>
    <w:p w:rsidR="00002F54" w:rsidRDefault="00002F54" w:rsidP="00002F54">
      <w:pPr>
        <w:rPr>
          <w:rFonts w:ascii="仿宋" w:eastAsia="仿宋_GB2312" w:hAnsi="仿宋"/>
          <w:sz w:val="28"/>
          <w:szCs w:val="28"/>
        </w:rPr>
      </w:pP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96"/>
        <w:gridCol w:w="2781"/>
        <w:gridCol w:w="2885"/>
      </w:tblGrid>
      <w:tr w:rsidR="00002F54" w:rsidTr="00DB51FE">
        <w:trPr>
          <w:trHeight w:val="448"/>
        </w:trPr>
        <w:tc>
          <w:tcPr>
            <w:tcW w:w="2660" w:type="dxa"/>
            <w:tcBorders>
              <w:top w:val="single" w:sz="12" w:space="0" w:color="auto"/>
              <w:left w:val="single" w:sz="12" w:space="0" w:color="auto"/>
              <w:bottom w:val="single" w:sz="6" w:space="0" w:color="auto"/>
              <w:right w:val="single" w:sz="6" w:space="0" w:color="auto"/>
            </w:tcBorders>
          </w:tcPr>
          <w:p w:rsidR="00002F54" w:rsidRDefault="00002F54" w:rsidP="00DB51FE">
            <w:pPr>
              <w:rPr>
                <w:rFonts w:ascii="仿宋" w:eastAsia="仿宋_GB2312" w:hAnsi="仿宋"/>
                <w:b/>
                <w:bCs/>
                <w:sz w:val="28"/>
                <w:szCs w:val="28"/>
              </w:rPr>
            </w:pPr>
            <w:r>
              <w:rPr>
                <w:rFonts w:ascii="仿宋" w:eastAsia="仿宋_GB2312" w:hAnsi="仿宋" w:cs="仿宋_GB2312" w:hint="eastAsia"/>
                <w:b/>
                <w:bCs/>
                <w:sz w:val="28"/>
                <w:szCs w:val="28"/>
              </w:rPr>
              <w:t>系列论坛</w:t>
            </w:r>
          </w:p>
        </w:tc>
        <w:tc>
          <w:tcPr>
            <w:tcW w:w="2977" w:type="dxa"/>
            <w:gridSpan w:val="2"/>
            <w:tcBorders>
              <w:top w:val="single" w:sz="12" w:space="0" w:color="auto"/>
              <w:left w:val="single" w:sz="6" w:space="0" w:color="auto"/>
              <w:bottom w:val="single" w:sz="6" w:space="0" w:color="auto"/>
              <w:right w:val="single" w:sz="6"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数量：</w:t>
            </w:r>
          </w:p>
        </w:tc>
        <w:tc>
          <w:tcPr>
            <w:tcW w:w="2885" w:type="dxa"/>
            <w:tcBorders>
              <w:top w:val="single" w:sz="12" w:space="0" w:color="auto"/>
              <w:left w:val="single" w:sz="6" w:space="0" w:color="auto"/>
              <w:bottom w:val="single" w:sz="6" w:space="0" w:color="auto"/>
              <w:right w:val="single" w:sz="12"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预算：</w:t>
            </w:r>
          </w:p>
        </w:tc>
      </w:tr>
      <w:tr w:rsidR="00002F54" w:rsidTr="00DB51FE">
        <w:trPr>
          <w:trHeight w:val="1095"/>
        </w:trPr>
        <w:tc>
          <w:tcPr>
            <w:tcW w:w="8522" w:type="dxa"/>
            <w:gridSpan w:val="4"/>
            <w:tcBorders>
              <w:top w:val="single" w:sz="6" w:space="0" w:color="auto"/>
              <w:left w:val="single" w:sz="12" w:space="0" w:color="auto"/>
              <w:bottom w:val="single" w:sz="12" w:space="0" w:color="auto"/>
              <w:right w:val="single" w:sz="12" w:space="0" w:color="auto"/>
            </w:tcBorders>
          </w:tcPr>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1</w:t>
            </w:r>
            <w:r>
              <w:rPr>
                <w:rFonts w:ascii="仿宋" w:eastAsia="仿宋_GB2312" w:hAnsi="仿宋" w:cs="仿宋" w:hint="eastAsia"/>
                <w:sz w:val="24"/>
                <w:szCs w:val="24"/>
              </w:rPr>
              <w:t>.</w:t>
            </w:r>
            <w:r>
              <w:rPr>
                <w:rFonts w:ascii="仿宋" w:eastAsia="仿宋_GB2312" w:hAnsi="仿宋" w:cs="仿宋" w:hint="eastAsia"/>
                <w:sz w:val="24"/>
                <w:szCs w:val="24"/>
              </w:rPr>
              <w:t>论坛举办的背景和意义。</w:t>
            </w:r>
          </w:p>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2</w:t>
            </w:r>
            <w:r>
              <w:rPr>
                <w:rFonts w:ascii="仿宋" w:eastAsia="仿宋_GB2312" w:hAnsi="仿宋" w:cs="仿宋" w:hint="eastAsia"/>
                <w:sz w:val="24"/>
                <w:szCs w:val="24"/>
              </w:rPr>
              <w:t>.</w:t>
            </w:r>
            <w:r>
              <w:rPr>
                <w:rFonts w:ascii="仿宋" w:eastAsia="仿宋_GB2312" w:hAnsi="仿宋" w:cs="仿宋" w:hint="eastAsia"/>
                <w:sz w:val="24"/>
                <w:szCs w:val="24"/>
              </w:rPr>
              <w:t>论坛举办的时间、地点、负责人。</w:t>
            </w:r>
          </w:p>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3</w:t>
            </w:r>
            <w:r>
              <w:rPr>
                <w:rFonts w:ascii="仿宋" w:eastAsia="仿宋_GB2312" w:hAnsi="仿宋" w:cs="仿宋" w:hint="eastAsia"/>
                <w:sz w:val="24"/>
                <w:szCs w:val="24"/>
              </w:rPr>
              <w:t>.</w:t>
            </w:r>
            <w:r>
              <w:rPr>
                <w:rFonts w:ascii="仿宋" w:eastAsia="仿宋_GB2312" w:hAnsi="仿宋" w:cs="仿宋" w:hint="eastAsia"/>
                <w:sz w:val="24"/>
                <w:szCs w:val="24"/>
              </w:rPr>
              <w:t>论坛的议题和议程设置。</w:t>
            </w:r>
          </w:p>
          <w:p w:rsidR="00002F54" w:rsidRDefault="00002F54" w:rsidP="00DB51FE">
            <w:pPr>
              <w:spacing w:line="560" w:lineRule="exact"/>
              <w:ind w:right="-65"/>
              <w:rPr>
                <w:rFonts w:ascii="仿宋" w:eastAsia="仿宋_GB2312" w:hAnsi="仿宋" w:cs="仿宋"/>
                <w:sz w:val="24"/>
                <w:szCs w:val="24"/>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tc>
      </w:tr>
      <w:tr w:rsidR="00002F54" w:rsidTr="00DB51FE">
        <w:trPr>
          <w:trHeight w:val="423"/>
        </w:trPr>
        <w:tc>
          <w:tcPr>
            <w:tcW w:w="2856" w:type="dxa"/>
            <w:gridSpan w:val="2"/>
            <w:tcBorders>
              <w:top w:val="single" w:sz="12" w:space="0" w:color="auto"/>
              <w:left w:val="single" w:sz="12" w:space="0" w:color="auto"/>
              <w:bottom w:val="single" w:sz="6" w:space="0" w:color="auto"/>
              <w:right w:val="single" w:sz="6" w:space="0" w:color="auto"/>
            </w:tcBorders>
          </w:tcPr>
          <w:p w:rsidR="00002F54" w:rsidRDefault="00002F54" w:rsidP="00DB51FE">
            <w:pPr>
              <w:rPr>
                <w:rFonts w:ascii="仿宋" w:eastAsia="仿宋_GB2312" w:hAnsi="仿宋"/>
                <w:b/>
                <w:bCs/>
                <w:sz w:val="28"/>
                <w:szCs w:val="28"/>
              </w:rPr>
            </w:pPr>
            <w:r>
              <w:rPr>
                <w:rFonts w:ascii="仿宋" w:eastAsia="仿宋_GB2312" w:hAnsi="仿宋" w:cs="仿宋_GB2312" w:hint="eastAsia"/>
                <w:b/>
                <w:bCs/>
                <w:sz w:val="28"/>
                <w:szCs w:val="28"/>
              </w:rPr>
              <w:lastRenderedPageBreak/>
              <w:t>系列学术研讨类活动</w:t>
            </w:r>
          </w:p>
        </w:tc>
        <w:tc>
          <w:tcPr>
            <w:tcW w:w="2781" w:type="dxa"/>
            <w:tcBorders>
              <w:top w:val="single" w:sz="12" w:space="0" w:color="auto"/>
              <w:left w:val="single" w:sz="6" w:space="0" w:color="auto"/>
              <w:bottom w:val="single" w:sz="6" w:space="0" w:color="auto"/>
              <w:right w:val="single" w:sz="6"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数量：</w:t>
            </w:r>
          </w:p>
        </w:tc>
        <w:tc>
          <w:tcPr>
            <w:tcW w:w="2885" w:type="dxa"/>
            <w:tcBorders>
              <w:top w:val="single" w:sz="12" w:space="0" w:color="auto"/>
              <w:left w:val="single" w:sz="6" w:space="0" w:color="auto"/>
              <w:bottom w:val="single" w:sz="6" w:space="0" w:color="auto"/>
              <w:right w:val="single" w:sz="12" w:space="0" w:color="auto"/>
            </w:tcBorders>
          </w:tcPr>
          <w:p w:rsidR="00002F54" w:rsidRDefault="00002F54" w:rsidP="00DB51FE">
            <w:pPr>
              <w:rPr>
                <w:rFonts w:ascii="仿宋" w:eastAsia="仿宋_GB2312" w:hAnsi="仿宋"/>
                <w:sz w:val="28"/>
                <w:szCs w:val="28"/>
              </w:rPr>
            </w:pPr>
            <w:r>
              <w:rPr>
                <w:rFonts w:ascii="仿宋" w:eastAsia="仿宋_GB2312" w:hAnsi="仿宋" w:cs="仿宋_GB2312" w:hint="eastAsia"/>
                <w:sz w:val="28"/>
                <w:szCs w:val="28"/>
              </w:rPr>
              <w:t>预算：</w:t>
            </w:r>
          </w:p>
        </w:tc>
      </w:tr>
      <w:tr w:rsidR="00002F54" w:rsidTr="00DB51FE">
        <w:trPr>
          <w:trHeight w:val="780"/>
        </w:trPr>
        <w:tc>
          <w:tcPr>
            <w:tcW w:w="8522" w:type="dxa"/>
            <w:gridSpan w:val="4"/>
            <w:tcBorders>
              <w:top w:val="single" w:sz="6" w:space="0" w:color="auto"/>
              <w:left w:val="single" w:sz="12" w:space="0" w:color="auto"/>
              <w:bottom w:val="single" w:sz="12" w:space="0" w:color="auto"/>
              <w:right w:val="single" w:sz="12" w:space="0" w:color="auto"/>
            </w:tcBorders>
          </w:tcPr>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sz w:val="24"/>
                <w:szCs w:val="24"/>
              </w:rPr>
              <w:t>1</w:t>
            </w:r>
            <w:r>
              <w:rPr>
                <w:rFonts w:ascii="仿宋" w:eastAsia="仿宋_GB2312" w:hAnsi="仿宋" w:cs="仿宋" w:hint="eastAsia"/>
                <w:sz w:val="24"/>
                <w:szCs w:val="24"/>
              </w:rPr>
              <w:t>.</w:t>
            </w:r>
            <w:r>
              <w:rPr>
                <w:rFonts w:ascii="仿宋" w:eastAsia="仿宋_GB2312" w:hAnsi="仿宋" w:cs="仿宋" w:hint="eastAsia"/>
                <w:sz w:val="24"/>
                <w:szCs w:val="24"/>
              </w:rPr>
              <w:t>学术研讨类活动举办的时间、地点和负责人</w:t>
            </w:r>
          </w:p>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hint="eastAsia"/>
                <w:sz w:val="24"/>
                <w:szCs w:val="24"/>
              </w:rPr>
              <w:t>2.</w:t>
            </w:r>
            <w:r>
              <w:rPr>
                <w:rFonts w:ascii="仿宋" w:eastAsia="仿宋_GB2312" w:hAnsi="仿宋" w:cs="仿宋" w:hint="eastAsia"/>
                <w:sz w:val="24"/>
                <w:szCs w:val="24"/>
              </w:rPr>
              <w:t>学术研讨类活动的讨论议题</w:t>
            </w:r>
          </w:p>
          <w:p w:rsidR="00002F54" w:rsidRDefault="00002F54" w:rsidP="00DB51FE">
            <w:pPr>
              <w:spacing w:line="560" w:lineRule="exact"/>
              <w:ind w:right="-65"/>
              <w:rPr>
                <w:rFonts w:ascii="仿宋" w:eastAsia="仿宋_GB2312" w:hAnsi="仿宋" w:cs="仿宋"/>
                <w:sz w:val="24"/>
                <w:szCs w:val="24"/>
              </w:rPr>
            </w:pPr>
            <w:r>
              <w:rPr>
                <w:rFonts w:ascii="仿宋" w:eastAsia="仿宋_GB2312" w:hAnsi="仿宋" w:cs="仿宋" w:hint="eastAsia"/>
                <w:sz w:val="24"/>
                <w:szCs w:val="24"/>
              </w:rPr>
              <w:t>3.</w:t>
            </w:r>
            <w:r>
              <w:rPr>
                <w:rFonts w:ascii="仿宋" w:eastAsia="仿宋_GB2312" w:hAnsi="仿宋" w:cs="仿宋" w:hint="eastAsia"/>
                <w:sz w:val="24"/>
                <w:szCs w:val="24"/>
              </w:rPr>
              <w:t>活动举办的相关议程和参与讨论的人数</w:t>
            </w: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p w:rsidR="00002F54" w:rsidRDefault="00002F54" w:rsidP="00DB51FE">
            <w:pPr>
              <w:rPr>
                <w:rFonts w:eastAsia="仿宋_GB2312"/>
              </w:rPr>
            </w:pPr>
          </w:p>
        </w:tc>
      </w:tr>
    </w:tbl>
    <w:p w:rsidR="00002F54" w:rsidRDefault="00002F54" w:rsidP="00002F54">
      <w:pPr>
        <w:rPr>
          <w:rFonts w:ascii="仿宋" w:eastAsia="仿宋_GB2312" w:hAnsi="仿宋"/>
          <w:sz w:val="28"/>
          <w:szCs w:val="28"/>
        </w:rPr>
      </w:pPr>
    </w:p>
    <w:p w:rsidR="00002F54" w:rsidRPr="001B2880" w:rsidRDefault="00002F54" w:rsidP="00002F54">
      <w:pPr>
        <w:rPr>
          <w:rFonts w:ascii="仿宋" w:eastAsia="仿宋_GB2312" w:hAnsi="仿宋" w:cs="仿宋_GB2312"/>
          <w:b/>
          <w:bCs/>
          <w:sz w:val="28"/>
          <w:szCs w:val="28"/>
        </w:rPr>
      </w:pPr>
      <w:r>
        <w:rPr>
          <w:rFonts w:ascii="仿宋" w:eastAsia="仿宋_GB2312" w:hAnsi="仿宋" w:cs="仿宋_GB2312" w:hint="eastAsia"/>
          <w:b/>
          <w:bCs/>
          <w:sz w:val="28"/>
          <w:szCs w:val="28"/>
        </w:rPr>
        <w:t>（二）经费预算（单位：</w:t>
      </w:r>
      <w:r w:rsidRPr="001B2880">
        <w:rPr>
          <w:rFonts w:ascii="仿宋" w:eastAsia="仿宋_GB2312" w:hAnsi="仿宋" w:cs="仿宋_GB2312" w:hint="eastAsia"/>
          <w:b/>
          <w:bCs/>
          <w:sz w:val="28"/>
          <w:szCs w:val="28"/>
        </w:rPr>
        <w:t>元）</w:t>
      </w:r>
    </w:p>
    <w:p w:rsidR="00002F54" w:rsidRDefault="00002F54" w:rsidP="00002F54">
      <w:pPr>
        <w:rPr>
          <w:rFonts w:eastAsia="楷体_GB2312"/>
          <w:sz w:val="18"/>
        </w:rPr>
      </w:pP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91"/>
        <w:gridCol w:w="1329"/>
        <w:gridCol w:w="1260"/>
        <w:gridCol w:w="878"/>
        <w:gridCol w:w="1080"/>
        <w:gridCol w:w="1149"/>
        <w:gridCol w:w="1440"/>
        <w:gridCol w:w="1175"/>
      </w:tblGrid>
      <w:tr w:rsidR="00002F54" w:rsidRPr="001B2880" w:rsidTr="00DB51FE">
        <w:trPr>
          <w:trHeight w:val="585"/>
          <w:jc w:val="center"/>
        </w:trPr>
        <w:tc>
          <w:tcPr>
            <w:tcW w:w="969" w:type="dxa"/>
            <w:tcBorders>
              <w:top w:val="single" w:sz="12" w:space="0" w:color="auto"/>
              <w:left w:val="single" w:sz="12"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序号</w:t>
            </w:r>
          </w:p>
        </w:tc>
        <w:tc>
          <w:tcPr>
            <w:tcW w:w="1191"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实施内容</w:t>
            </w:r>
          </w:p>
        </w:tc>
        <w:tc>
          <w:tcPr>
            <w:tcW w:w="1329"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left"/>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规格型号</w:t>
            </w:r>
          </w:p>
        </w:tc>
        <w:tc>
          <w:tcPr>
            <w:tcW w:w="1260"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left"/>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计量单位</w:t>
            </w:r>
          </w:p>
        </w:tc>
        <w:tc>
          <w:tcPr>
            <w:tcW w:w="878"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单价</w:t>
            </w:r>
          </w:p>
        </w:tc>
        <w:tc>
          <w:tcPr>
            <w:tcW w:w="1080"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数量</w:t>
            </w:r>
          </w:p>
        </w:tc>
        <w:tc>
          <w:tcPr>
            <w:tcW w:w="1149"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总额</w:t>
            </w:r>
          </w:p>
        </w:tc>
        <w:tc>
          <w:tcPr>
            <w:tcW w:w="1440" w:type="dxa"/>
            <w:tcBorders>
              <w:top w:val="single" w:sz="12" w:space="0" w:color="auto"/>
              <w:left w:val="single" w:sz="6" w:space="0" w:color="auto"/>
              <w:bottom w:val="single" w:sz="6" w:space="0" w:color="auto"/>
              <w:right w:val="single" w:sz="6"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测算依据</w:t>
            </w:r>
          </w:p>
        </w:tc>
        <w:tc>
          <w:tcPr>
            <w:tcW w:w="1175" w:type="dxa"/>
            <w:tcBorders>
              <w:top w:val="single" w:sz="12" w:space="0" w:color="auto"/>
              <w:left w:val="single" w:sz="6" w:space="0" w:color="auto"/>
              <w:bottom w:val="single" w:sz="6" w:space="0" w:color="auto"/>
              <w:right w:val="single" w:sz="12" w:space="0" w:color="auto"/>
            </w:tcBorders>
            <w:vAlign w:val="center"/>
          </w:tcPr>
          <w:p w:rsidR="00002F54" w:rsidRPr="001B2880" w:rsidRDefault="00002F54" w:rsidP="00DB51FE">
            <w:pPr>
              <w:widowControl/>
              <w:jc w:val="center"/>
              <w:rPr>
                <w:rFonts w:ascii="宋体" w:eastAsia="仿宋_GB2312"/>
                <w:bCs/>
                <w:color w:val="000000"/>
                <w:kern w:val="0"/>
                <w:sz w:val="24"/>
                <w:szCs w:val="24"/>
              </w:rPr>
            </w:pPr>
            <w:r w:rsidRPr="001B2880">
              <w:rPr>
                <w:rFonts w:ascii="宋体" w:eastAsia="仿宋_GB2312" w:hAnsi="宋体" w:cs="仿宋_GB2312" w:hint="eastAsia"/>
                <w:bCs/>
                <w:color w:val="000000"/>
                <w:kern w:val="0"/>
                <w:sz w:val="24"/>
                <w:szCs w:val="24"/>
              </w:rPr>
              <w:t>备注</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1</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2</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3</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4</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lastRenderedPageBreak/>
              <w:t>5</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6</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7</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969" w:type="dxa"/>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宋体"/>
                <w:color w:val="000000"/>
                <w:kern w:val="0"/>
                <w:sz w:val="24"/>
                <w:szCs w:val="24"/>
              </w:rPr>
              <w:t>8</w:t>
            </w:r>
          </w:p>
        </w:tc>
        <w:tc>
          <w:tcPr>
            <w:tcW w:w="1191"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2160" w:type="dxa"/>
            <w:gridSpan w:val="2"/>
            <w:tcBorders>
              <w:top w:val="single" w:sz="6" w:space="0" w:color="auto"/>
              <w:left w:val="single" w:sz="12"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本页小计</w:t>
            </w:r>
          </w:p>
        </w:tc>
        <w:tc>
          <w:tcPr>
            <w:tcW w:w="132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6"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r w:rsidR="00002F54" w:rsidTr="00DB51FE">
        <w:trPr>
          <w:trHeight w:hRule="exact" w:val="851"/>
          <w:jc w:val="center"/>
        </w:trPr>
        <w:tc>
          <w:tcPr>
            <w:tcW w:w="2160" w:type="dxa"/>
            <w:gridSpan w:val="2"/>
            <w:tcBorders>
              <w:top w:val="single" w:sz="6" w:space="0" w:color="auto"/>
              <w:left w:val="single" w:sz="12"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累计</w:t>
            </w:r>
          </w:p>
        </w:tc>
        <w:tc>
          <w:tcPr>
            <w:tcW w:w="1329"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26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left"/>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878"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08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49"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440" w:type="dxa"/>
            <w:tcBorders>
              <w:top w:val="single" w:sz="6" w:space="0" w:color="auto"/>
              <w:left w:val="single" w:sz="6" w:space="0" w:color="auto"/>
              <w:bottom w:val="single" w:sz="12" w:space="0" w:color="auto"/>
              <w:right w:val="single" w:sz="6"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c>
          <w:tcPr>
            <w:tcW w:w="1175" w:type="dxa"/>
            <w:tcBorders>
              <w:top w:val="single" w:sz="6" w:space="0" w:color="auto"/>
              <w:left w:val="single" w:sz="6" w:space="0" w:color="auto"/>
              <w:bottom w:val="single" w:sz="12" w:space="0" w:color="auto"/>
              <w:right w:val="single" w:sz="12" w:space="0" w:color="auto"/>
            </w:tcBorders>
            <w:vAlign w:val="center"/>
          </w:tcPr>
          <w:p w:rsidR="00002F54" w:rsidRDefault="00002F54" w:rsidP="00DB51FE">
            <w:pPr>
              <w:widowControl/>
              <w:jc w:val="center"/>
              <w:rPr>
                <w:rFonts w:ascii="宋体" w:eastAsia="仿宋_GB2312"/>
                <w:color w:val="000000"/>
                <w:kern w:val="0"/>
                <w:sz w:val="24"/>
                <w:szCs w:val="24"/>
              </w:rPr>
            </w:pPr>
            <w:r>
              <w:rPr>
                <w:rFonts w:ascii="宋体" w:eastAsia="仿宋_GB2312" w:hAnsi="宋体" w:cs="仿宋_GB2312" w:hint="eastAsia"/>
                <w:color w:val="000000"/>
                <w:kern w:val="0"/>
                <w:sz w:val="24"/>
                <w:szCs w:val="24"/>
              </w:rPr>
              <w:t xml:space="preserve">　</w:t>
            </w:r>
          </w:p>
        </w:tc>
      </w:tr>
    </w:tbl>
    <w:p w:rsidR="00002F54" w:rsidRDefault="00002F54" w:rsidP="00002F54">
      <w:pPr>
        <w:spacing w:line="400" w:lineRule="exact"/>
        <w:ind w:right="-62"/>
        <w:jc w:val="left"/>
        <w:rPr>
          <w:rFonts w:eastAsia="楷体_GB2312"/>
        </w:rPr>
      </w:pPr>
    </w:p>
    <w:p w:rsidR="00002F54" w:rsidRPr="00602DE7" w:rsidRDefault="00002F54" w:rsidP="00002F54">
      <w:pPr>
        <w:spacing w:line="400" w:lineRule="exact"/>
        <w:ind w:right="-62"/>
        <w:jc w:val="left"/>
        <w:rPr>
          <w:rFonts w:eastAsia="楷体_GB2312"/>
        </w:rPr>
      </w:pPr>
      <w:r w:rsidRPr="00602DE7">
        <w:rPr>
          <w:rFonts w:eastAsia="楷体_GB2312" w:hint="eastAsia"/>
        </w:rPr>
        <w:t>注：</w:t>
      </w:r>
      <w:r w:rsidRPr="00602DE7">
        <w:rPr>
          <w:rFonts w:eastAsia="楷体_GB2312" w:hint="eastAsia"/>
        </w:rPr>
        <w:t>1.</w:t>
      </w:r>
      <w:r w:rsidRPr="00602DE7">
        <w:rPr>
          <w:rFonts w:eastAsia="楷体_GB2312" w:hint="eastAsia"/>
        </w:rPr>
        <w:t>系列专报、系列论坛、系列学术研讨活动分别填写预算明细表；</w:t>
      </w:r>
    </w:p>
    <w:p w:rsidR="00002F54" w:rsidRPr="00602DE7" w:rsidRDefault="00002F54" w:rsidP="00002F54">
      <w:pPr>
        <w:spacing w:line="400" w:lineRule="exact"/>
        <w:ind w:right="-62" w:firstLineChars="200" w:firstLine="420"/>
        <w:jc w:val="left"/>
        <w:rPr>
          <w:rFonts w:ascii="楷体" w:eastAsia="仿宋_GB2312" w:hAnsi="楷体"/>
        </w:rPr>
      </w:pPr>
      <w:r w:rsidRPr="00602DE7">
        <w:rPr>
          <w:rFonts w:eastAsia="楷体_GB2312" w:hint="eastAsia"/>
        </w:rPr>
        <w:t xml:space="preserve">2. </w:t>
      </w:r>
      <w:r w:rsidRPr="00602DE7">
        <w:rPr>
          <w:rFonts w:eastAsia="楷体_GB2312" w:hint="eastAsia"/>
        </w:rPr>
        <w:t>本页可续页。</w:t>
      </w:r>
    </w:p>
    <w:p w:rsidR="00002F54" w:rsidRDefault="00002F54" w:rsidP="00002F54">
      <w:pPr>
        <w:spacing w:line="400" w:lineRule="exact"/>
        <w:ind w:right="-62"/>
        <w:jc w:val="left"/>
        <w:rPr>
          <w:rFonts w:eastAsia="仿宋_GB2312"/>
        </w:rPr>
      </w:pPr>
    </w:p>
    <w:p w:rsidR="00002F54" w:rsidRDefault="00002F54" w:rsidP="00002F54">
      <w:pPr>
        <w:widowControl/>
        <w:jc w:val="left"/>
        <w:rPr>
          <w:rFonts w:eastAsia="仿宋_GB2312"/>
        </w:rPr>
      </w:pPr>
      <w:r>
        <w:rPr>
          <w:rFonts w:eastAsia="仿宋_GB2312"/>
        </w:rPr>
        <w:br w:type="page"/>
      </w:r>
    </w:p>
    <w:p w:rsidR="00002F54" w:rsidRDefault="00002F54" w:rsidP="00002F54">
      <w:pPr>
        <w:rPr>
          <w:rFonts w:ascii="黑体" w:eastAsia="仿宋_GB2312" w:hAnsi="黑体"/>
          <w:b/>
          <w:sz w:val="32"/>
          <w:szCs w:val="32"/>
        </w:rPr>
      </w:pPr>
      <w:r>
        <w:rPr>
          <w:rFonts w:ascii="黑体" w:eastAsia="仿宋_GB2312" w:hAnsi="黑体" w:cs="仿宋_GB2312" w:hint="eastAsia"/>
          <w:b/>
          <w:sz w:val="32"/>
          <w:szCs w:val="32"/>
        </w:rPr>
        <w:lastRenderedPageBreak/>
        <w:t>七、审核意见</w:t>
      </w:r>
    </w:p>
    <w:tbl>
      <w:tblPr>
        <w:tblW w:w="8565"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65"/>
      </w:tblGrid>
      <w:tr w:rsidR="00002F54" w:rsidTr="00DB51FE">
        <w:trPr>
          <w:trHeight w:val="3169"/>
        </w:trPr>
        <w:tc>
          <w:tcPr>
            <w:tcW w:w="8565" w:type="dxa"/>
          </w:tcPr>
          <w:p w:rsidR="00002F54" w:rsidRPr="00B11098" w:rsidRDefault="00002F54" w:rsidP="00DB51FE">
            <w:pPr>
              <w:rPr>
                <w:rFonts w:ascii="仿宋" w:eastAsia="仿宋_GB2312" w:hAnsi="仿宋"/>
                <w:color w:val="000000"/>
                <w:sz w:val="24"/>
                <w:szCs w:val="24"/>
              </w:rPr>
            </w:pPr>
            <w:r w:rsidRPr="00B11098">
              <w:rPr>
                <w:rFonts w:ascii="仿宋" w:eastAsia="仿宋_GB2312" w:hAnsi="仿宋" w:cs="仿宋_GB2312" w:hint="eastAsia"/>
                <w:color w:val="000000"/>
                <w:sz w:val="24"/>
                <w:szCs w:val="24"/>
              </w:rPr>
              <w:t>申报机构审核意见：</w:t>
            </w:r>
          </w:p>
          <w:p w:rsidR="00002F54" w:rsidRDefault="00002F54" w:rsidP="00DB51FE">
            <w:pPr>
              <w:rPr>
                <w:rFonts w:ascii="仿宋" w:eastAsia="仿宋_GB2312" w:hAnsi="仿宋"/>
                <w:sz w:val="24"/>
                <w:szCs w:val="24"/>
              </w:rPr>
            </w:pPr>
          </w:p>
          <w:p w:rsidR="00002F54" w:rsidRDefault="00002F54" w:rsidP="00DB51FE">
            <w:pPr>
              <w:rPr>
                <w:rFonts w:ascii="仿宋" w:eastAsia="仿宋_GB2312" w:hAnsi="仿宋"/>
                <w:sz w:val="24"/>
                <w:szCs w:val="24"/>
              </w:rPr>
            </w:pPr>
          </w:p>
          <w:p w:rsidR="00002F54" w:rsidRDefault="00002F54" w:rsidP="00DB51FE">
            <w:pPr>
              <w:jc w:val="center"/>
              <w:rPr>
                <w:rFonts w:ascii="仿宋" w:eastAsia="仿宋_GB2312" w:hAnsi="仿宋" w:cs="仿宋"/>
                <w:sz w:val="24"/>
                <w:szCs w:val="24"/>
              </w:rPr>
            </w:pPr>
          </w:p>
          <w:p w:rsidR="00002F54" w:rsidRDefault="00002F54" w:rsidP="00DB51FE">
            <w:pPr>
              <w:spacing w:line="360" w:lineRule="auto"/>
              <w:ind w:right="360"/>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公章或负责人签字</w:t>
            </w:r>
          </w:p>
          <w:p w:rsidR="00002F54" w:rsidRDefault="00002F54" w:rsidP="00DB51FE">
            <w:pPr>
              <w:spacing w:line="360" w:lineRule="auto"/>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日期</w:t>
            </w:r>
          </w:p>
        </w:tc>
      </w:tr>
      <w:tr w:rsidR="00002F54" w:rsidTr="00DB51FE">
        <w:trPr>
          <w:trHeight w:val="2578"/>
        </w:trPr>
        <w:tc>
          <w:tcPr>
            <w:tcW w:w="8565" w:type="dxa"/>
          </w:tcPr>
          <w:p w:rsidR="00002F54" w:rsidRDefault="00002F54" w:rsidP="00DB51FE">
            <w:pPr>
              <w:rPr>
                <w:rFonts w:ascii="仿宋" w:eastAsia="仿宋_GB2312" w:hAnsi="仿宋"/>
                <w:sz w:val="24"/>
                <w:szCs w:val="24"/>
              </w:rPr>
            </w:pPr>
            <w:r>
              <w:rPr>
                <w:rFonts w:ascii="仿宋" w:eastAsia="仿宋_GB2312" w:hAnsi="仿宋" w:cs="仿宋_GB2312" w:hint="eastAsia"/>
                <w:sz w:val="24"/>
                <w:szCs w:val="24"/>
              </w:rPr>
              <w:t>学校财务处审核意见：</w:t>
            </w:r>
          </w:p>
          <w:p w:rsidR="00002F54" w:rsidRDefault="00002F54" w:rsidP="00DB51FE">
            <w:pPr>
              <w:rPr>
                <w:rFonts w:ascii="仿宋" w:eastAsia="仿宋_GB2312" w:hAnsi="仿宋"/>
                <w:sz w:val="24"/>
                <w:szCs w:val="24"/>
              </w:rPr>
            </w:pPr>
          </w:p>
          <w:p w:rsidR="00002F54" w:rsidRDefault="00002F54" w:rsidP="00DB51FE">
            <w:pPr>
              <w:jc w:val="center"/>
              <w:rPr>
                <w:rFonts w:ascii="仿宋" w:eastAsia="仿宋_GB2312" w:hAnsi="仿宋" w:cs="仿宋"/>
                <w:sz w:val="24"/>
                <w:szCs w:val="24"/>
              </w:rPr>
            </w:pPr>
          </w:p>
          <w:p w:rsidR="00002F54" w:rsidRDefault="00002F54" w:rsidP="00DB51FE">
            <w:pPr>
              <w:spacing w:line="360" w:lineRule="auto"/>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公章</w:t>
            </w:r>
          </w:p>
          <w:p w:rsidR="00002F54" w:rsidRDefault="00002F54" w:rsidP="00DB51FE">
            <w:pPr>
              <w:spacing w:line="360" w:lineRule="auto"/>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日期</w:t>
            </w:r>
          </w:p>
        </w:tc>
      </w:tr>
      <w:tr w:rsidR="00002F54" w:rsidTr="00DB51FE">
        <w:trPr>
          <w:trHeight w:val="2966"/>
        </w:trPr>
        <w:tc>
          <w:tcPr>
            <w:tcW w:w="8565" w:type="dxa"/>
          </w:tcPr>
          <w:p w:rsidR="00002F54" w:rsidRDefault="00002F54" w:rsidP="00DB51FE">
            <w:pPr>
              <w:rPr>
                <w:rFonts w:ascii="仿宋" w:eastAsia="仿宋_GB2312" w:hAnsi="仿宋" w:cs="仿宋_GB2312"/>
                <w:sz w:val="24"/>
                <w:szCs w:val="24"/>
              </w:rPr>
            </w:pPr>
            <w:r>
              <w:rPr>
                <w:rFonts w:ascii="仿宋" w:eastAsia="仿宋_GB2312" w:hAnsi="仿宋" w:cs="仿宋_GB2312" w:hint="eastAsia"/>
                <w:sz w:val="24"/>
                <w:szCs w:val="24"/>
              </w:rPr>
              <w:t>学校科研管理部门意见：</w:t>
            </w:r>
          </w:p>
          <w:p w:rsidR="00002F54" w:rsidRDefault="00002F54" w:rsidP="00DB51FE">
            <w:pPr>
              <w:rPr>
                <w:rFonts w:ascii="仿宋" w:eastAsia="仿宋_GB2312" w:hAnsi="仿宋" w:cs="仿宋_GB2312"/>
                <w:sz w:val="24"/>
                <w:szCs w:val="24"/>
              </w:rPr>
            </w:pPr>
          </w:p>
          <w:p w:rsidR="00002F54" w:rsidRDefault="00002F54" w:rsidP="00DB51FE">
            <w:pPr>
              <w:rPr>
                <w:rFonts w:ascii="仿宋" w:eastAsia="仿宋_GB2312" w:hAnsi="仿宋" w:cs="仿宋_GB2312"/>
                <w:sz w:val="24"/>
                <w:szCs w:val="24"/>
              </w:rPr>
            </w:pPr>
          </w:p>
          <w:p w:rsidR="00002F54" w:rsidRDefault="00002F54" w:rsidP="00DB51FE">
            <w:pPr>
              <w:spacing w:line="360" w:lineRule="auto"/>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公章</w:t>
            </w:r>
          </w:p>
          <w:p w:rsidR="00002F54" w:rsidRPr="00B11098" w:rsidRDefault="00002F54" w:rsidP="00DB51FE">
            <w:pPr>
              <w:spacing w:line="360" w:lineRule="auto"/>
              <w:rPr>
                <w:rFonts w:ascii="仿宋" w:eastAsia="仿宋_GB2312" w:hAnsi="仿宋" w:cs="仿宋_GB2312"/>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日期</w:t>
            </w:r>
          </w:p>
        </w:tc>
      </w:tr>
      <w:tr w:rsidR="00002F54" w:rsidTr="00DB51FE">
        <w:trPr>
          <w:trHeight w:val="3307"/>
        </w:trPr>
        <w:tc>
          <w:tcPr>
            <w:tcW w:w="8565" w:type="dxa"/>
          </w:tcPr>
          <w:p w:rsidR="00002F54" w:rsidRDefault="00002F54" w:rsidP="00DB51FE">
            <w:pPr>
              <w:rPr>
                <w:rFonts w:ascii="仿宋" w:eastAsia="仿宋_GB2312" w:hAnsi="仿宋"/>
                <w:sz w:val="24"/>
                <w:szCs w:val="24"/>
              </w:rPr>
            </w:pPr>
            <w:r>
              <w:rPr>
                <w:rFonts w:ascii="仿宋" w:eastAsia="仿宋_GB2312" w:hAnsi="仿宋" w:cs="仿宋_GB2312" w:hint="eastAsia"/>
                <w:sz w:val="24"/>
                <w:szCs w:val="24"/>
              </w:rPr>
              <w:t>学校审核意见：</w:t>
            </w:r>
          </w:p>
          <w:p w:rsidR="00002F54" w:rsidRDefault="00002F54" w:rsidP="00DB51FE">
            <w:pPr>
              <w:rPr>
                <w:rFonts w:ascii="仿宋" w:eastAsia="仿宋_GB2312" w:hAnsi="仿宋"/>
                <w:sz w:val="24"/>
                <w:szCs w:val="24"/>
              </w:rPr>
            </w:pPr>
          </w:p>
          <w:p w:rsidR="00002F54" w:rsidRDefault="00002F54" w:rsidP="00DB51FE">
            <w:pPr>
              <w:jc w:val="center"/>
              <w:rPr>
                <w:rFonts w:ascii="仿宋" w:eastAsia="仿宋_GB2312" w:hAnsi="仿宋" w:cs="仿宋_GB2312"/>
                <w:sz w:val="24"/>
                <w:szCs w:val="24"/>
              </w:rPr>
            </w:pPr>
          </w:p>
          <w:p w:rsidR="00002F54" w:rsidRDefault="00002F54" w:rsidP="00DB51FE">
            <w:pPr>
              <w:jc w:val="center"/>
              <w:rPr>
                <w:rFonts w:ascii="仿宋" w:eastAsia="仿宋_GB2312" w:hAnsi="仿宋" w:cs="仿宋_GB2312"/>
                <w:sz w:val="24"/>
                <w:szCs w:val="24"/>
              </w:rPr>
            </w:pPr>
          </w:p>
          <w:p w:rsidR="00002F54" w:rsidRDefault="00002F54" w:rsidP="00DB51FE">
            <w:pPr>
              <w:spacing w:line="360" w:lineRule="auto"/>
              <w:jc w:val="center"/>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公章</w:t>
            </w:r>
          </w:p>
          <w:p w:rsidR="00002F54" w:rsidRDefault="00002F54" w:rsidP="00DB51FE">
            <w:pPr>
              <w:spacing w:line="360" w:lineRule="auto"/>
              <w:rPr>
                <w:rFonts w:ascii="仿宋" w:eastAsia="仿宋_GB2312" w:hAnsi="仿宋"/>
                <w:sz w:val="24"/>
                <w:szCs w:val="24"/>
              </w:rPr>
            </w:pPr>
            <w:r>
              <w:rPr>
                <w:rFonts w:ascii="仿宋" w:eastAsia="仿宋_GB2312" w:hAnsi="仿宋" w:cs="仿宋_GB2312" w:hint="eastAsia"/>
                <w:sz w:val="24"/>
                <w:szCs w:val="24"/>
              </w:rPr>
              <w:t xml:space="preserve">                                                  </w:t>
            </w:r>
            <w:r>
              <w:rPr>
                <w:rFonts w:ascii="仿宋" w:eastAsia="仿宋_GB2312" w:hAnsi="仿宋" w:cs="仿宋_GB2312" w:hint="eastAsia"/>
                <w:sz w:val="24"/>
                <w:szCs w:val="24"/>
              </w:rPr>
              <w:t>日期</w:t>
            </w:r>
          </w:p>
        </w:tc>
      </w:tr>
    </w:tbl>
    <w:p w:rsidR="00002F54" w:rsidRDefault="00002F54" w:rsidP="00002F54">
      <w:pPr>
        <w:rPr>
          <w:rFonts w:eastAsia="仿宋_GB2312"/>
        </w:rPr>
      </w:pPr>
    </w:p>
    <w:p w:rsidR="00002F54" w:rsidRPr="00E63153" w:rsidRDefault="00002F54" w:rsidP="00002F54"/>
    <w:p w:rsidR="00D54F8F" w:rsidRDefault="00D54F8F">
      <w:bookmarkStart w:id="0" w:name="_GoBack"/>
      <w:bookmarkEnd w:id="0"/>
    </w:p>
    <w:sectPr w:rsidR="00D54F8F" w:rsidSect="002A07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21" w:rsidRDefault="00002F5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633821" w:rsidRDefault="00002F54">
    <w:pPr>
      <w:pStyle w:val="a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F54"/>
    <w:rsid w:val="00002F54"/>
    <w:rsid w:val="00D54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105A9E-F2AA-438D-8CFB-8B4237BC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5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02F54"/>
    <w:pPr>
      <w:tabs>
        <w:tab w:val="center" w:pos="4153"/>
        <w:tab w:val="right" w:pos="8306"/>
      </w:tabs>
      <w:snapToGrid w:val="0"/>
      <w:jc w:val="left"/>
    </w:pPr>
    <w:rPr>
      <w:rFonts w:ascii="Calibri" w:hAnsi="Calibri"/>
      <w:kern w:val="0"/>
      <w:sz w:val="18"/>
      <w:szCs w:val="18"/>
    </w:rPr>
  </w:style>
  <w:style w:type="character" w:customStyle="1" w:styleId="Char">
    <w:name w:val="页脚 Char"/>
    <w:basedOn w:val="a0"/>
    <w:link w:val="a3"/>
    <w:uiPriority w:val="99"/>
    <w:qFormat/>
    <w:rsid w:val="00002F54"/>
    <w:rPr>
      <w:rFonts w:ascii="Calibri" w:eastAsia="宋体" w:hAnsi="Calibri" w:cs="Times New Roman"/>
      <w:kern w:val="0"/>
      <w:sz w:val="18"/>
      <w:szCs w:val="18"/>
    </w:rPr>
  </w:style>
  <w:style w:type="character" w:styleId="a4">
    <w:name w:val="page number"/>
    <w:basedOn w:val="a0"/>
    <w:uiPriority w:val="99"/>
    <w:qFormat/>
    <w:rsid w:val="00002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439</Words>
  <Characters>2506</Characters>
  <Application>Microsoft Office Word</Application>
  <DocSecurity>0</DocSecurity>
  <Lines>20</Lines>
  <Paragraphs>5</Paragraphs>
  <ScaleCrop>false</ScaleCrop>
  <Company>china</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2017-05-31T02:47:00Z</dcterms:created>
  <dcterms:modified xsi:type="dcterms:W3CDTF">2017-05-31T02:47:00Z</dcterms:modified>
</cp:coreProperties>
</file>